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1E6BE" w14:textId="77777777" w:rsidR="00A33DCF" w:rsidRPr="002336D2" w:rsidRDefault="002D68BC" w:rsidP="00775FBD">
      <w:pPr>
        <w:tabs>
          <w:tab w:val="left" w:pos="9355"/>
        </w:tabs>
        <w:rPr>
          <w:rFonts w:ascii="Times New Roman" w:hAnsi="Times New Roman"/>
          <w:sz w:val="21"/>
          <w:szCs w:val="21"/>
        </w:rPr>
      </w:pPr>
      <w:r w:rsidRPr="002336D2">
        <w:rPr>
          <w:rFonts w:ascii="Times New Roman" w:hAnsi="Times New Roman"/>
          <w:noProof/>
          <w:sz w:val="21"/>
          <w:szCs w:val="21"/>
          <w:lang w:eastAsia="ru-RU"/>
        </w:rPr>
        <w:drawing>
          <wp:inline distT="0" distB="0" distL="0" distR="0" wp14:anchorId="2EC1E6EA" wp14:editId="2EC1E6EB">
            <wp:extent cx="6446520" cy="728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1E6BF" w14:textId="77777777" w:rsidR="00234AD5" w:rsidRPr="001049E4" w:rsidRDefault="00234AD5" w:rsidP="00775FBD">
      <w:pPr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</w:p>
    <w:p w14:paraId="7EC16E42" w14:textId="6A06845F" w:rsidR="00B528B0" w:rsidRDefault="00B528B0" w:rsidP="00B528B0">
      <w:pPr>
        <w:jc w:val="center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24-25 июня 2019 года</w:t>
      </w:r>
    </w:p>
    <w:p w14:paraId="1711313E" w14:textId="77777777" w:rsidR="00B528B0" w:rsidRDefault="00B528B0" w:rsidP="00B528B0">
      <w:pPr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53D74AD4" w14:textId="6A5C13FB" w:rsidR="00B528B0" w:rsidRDefault="00B528B0" w:rsidP="00B528B0">
      <w:pPr>
        <w:jc w:val="center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«</w:t>
      </w:r>
      <w:r w:rsidRPr="002537CC">
        <w:rPr>
          <w:rFonts w:ascii="Times New Roman" w:eastAsia="Times New Roman" w:hAnsi="Times New Roman"/>
          <w:b/>
          <w:color w:val="000000"/>
          <w:sz w:val="24"/>
        </w:rPr>
        <w:t>Управление рисками МФО/КПК</w:t>
      </w:r>
      <w:r>
        <w:rPr>
          <w:rFonts w:ascii="Times New Roman" w:eastAsia="Times New Roman" w:hAnsi="Times New Roman"/>
          <w:b/>
          <w:color w:val="000000"/>
          <w:sz w:val="24"/>
        </w:rPr>
        <w:t>. Требования регуляторов. Практика внедрения. Типичные ошибки. Современные инструменты управления рисками»</w:t>
      </w:r>
    </w:p>
    <w:p w14:paraId="055E929E" w14:textId="77777777" w:rsidR="00B528B0" w:rsidRDefault="00B528B0" w:rsidP="00B528B0">
      <w:pPr>
        <w:jc w:val="both"/>
        <w:rPr>
          <w:rFonts w:ascii="Times New Roman" w:eastAsia="Times New Roman" w:hAnsi="Times New Roman"/>
          <w:b/>
          <w:sz w:val="24"/>
        </w:rPr>
      </w:pPr>
    </w:p>
    <w:p w14:paraId="2EC1E6C4" w14:textId="6CF83113" w:rsidR="00B31228" w:rsidRPr="00F46462" w:rsidRDefault="00B31228" w:rsidP="00F46462">
      <w:pPr>
        <w:shd w:val="clear" w:color="auto" w:fill="FFFFFF"/>
        <w:ind w:left="-142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1049E4">
        <w:rPr>
          <w:rFonts w:ascii="Times New Roman" w:hAnsi="Times New Roman"/>
          <w:sz w:val="24"/>
          <w:szCs w:val="24"/>
        </w:rPr>
        <w:t xml:space="preserve">Институт МФЦ приглашает принять участие в семинаре </w:t>
      </w:r>
      <w:r w:rsidR="00F46462" w:rsidRPr="00DC6314">
        <w:rPr>
          <w:rFonts w:ascii="Times New Roman" w:hAnsi="Times New Roman"/>
          <w:b/>
          <w:sz w:val="24"/>
          <w:szCs w:val="24"/>
        </w:rPr>
        <w:t>«</w:t>
      </w:r>
      <w:r w:rsidR="00B528B0" w:rsidRPr="002537CC">
        <w:rPr>
          <w:rFonts w:ascii="Times New Roman" w:eastAsia="Times New Roman" w:hAnsi="Times New Roman"/>
          <w:b/>
          <w:color w:val="000000"/>
          <w:sz w:val="24"/>
        </w:rPr>
        <w:t>Управление рисками МФО/КПК</w:t>
      </w:r>
      <w:r w:rsidR="00B528B0">
        <w:rPr>
          <w:rFonts w:ascii="Times New Roman" w:eastAsia="Times New Roman" w:hAnsi="Times New Roman"/>
          <w:b/>
          <w:color w:val="000000"/>
          <w:sz w:val="24"/>
        </w:rPr>
        <w:t>. Требования регуляторов. Практика внедрения. Типичные ошибки. Современные инструменты управления рисками</w:t>
      </w:r>
      <w:r w:rsidR="00F46462" w:rsidRPr="00DC6314">
        <w:rPr>
          <w:rFonts w:ascii="Times New Roman" w:hAnsi="Times New Roman"/>
          <w:b/>
          <w:sz w:val="24"/>
          <w:szCs w:val="24"/>
        </w:rPr>
        <w:t>»</w:t>
      </w:r>
      <w:r w:rsidRPr="009A118F">
        <w:rPr>
          <w:rFonts w:ascii="Times New Roman" w:hAnsi="Times New Roman"/>
          <w:sz w:val="24"/>
          <w:szCs w:val="24"/>
        </w:rPr>
        <w:t>,</w:t>
      </w:r>
      <w:r w:rsidRPr="001049E4">
        <w:rPr>
          <w:rFonts w:ascii="Times New Roman" w:hAnsi="Times New Roman"/>
          <w:b/>
          <w:sz w:val="24"/>
          <w:szCs w:val="24"/>
        </w:rPr>
        <w:t xml:space="preserve"> </w:t>
      </w:r>
      <w:r w:rsidRPr="001049E4">
        <w:rPr>
          <w:rFonts w:ascii="Times New Roman" w:hAnsi="Times New Roman"/>
          <w:sz w:val="24"/>
          <w:szCs w:val="24"/>
        </w:rPr>
        <w:t xml:space="preserve">который состоится в </w:t>
      </w:r>
      <w:r w:rsidR="009A118F" w:rsidRPr="001049E4">
        <w:rPr>
          <w:rFonts w:ascii="Times New Roman" w:hAnsi="Times New Roman"/>
          <w:sz w:val="24"/>
          <w:szCs w:val="24"/>
        </w:rPr>
        <w:t xml:space="preserve">Москве </w:t>
      </w:r>
      <w:r w:rsidR="00B528B0">
        <w:rPr>
          <w:rFonts w:ascii="Times New Roman" w:hAnsi="Times New Roman"/>
          <w:b/>
          <w:bCs/>
          <w:sz w:val="24"/>
          <w:szCs w:val="24"/>
        </w:rPr>
        <w:t>24-25 июня</w:t>
      </w:r>
      <w:r w:rsidRPr="001049E4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EA4BE9">
        <w:rPr>
          <w:rFonts w:ascii="Times New Roman" w:hAnsi="Times New Roman"/>
          <w:b/>
          <w:bCs/>
          <w:sz w:val="24"/>
          <w:szCs w:val="24"/>
        </w:rPr>
        <w:t>8</w:t>
      </w:r>
      <w:r w:rsidR="00B528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49E4">
        <w:rPr>
          <w:rFonts w:ascii="Times New Roman" w:hAnsi="Times New Roman"/>
          <w:b/>
          <w:bCs/>
          <w:sz w:val="24"/>
          <w:szCs w:val="24"/>
        </w:rPr>
        <w:t>г</w:t>
      </w:r>
      <w:r w:rsidRPr="001049E4">
        <w:rPr>
          <w:rFonts w:ascii="Times New Roman" w:hAnsi="Times New Roman"/>
          <w:b/>
          <w:sz w:val="24"/>
          <w:szCs w:val="24"/>
        </w:rPr>
        <w:t xml:space="preserve">. </w:t>
      </w:r>
      <w:r w:rsidRPr="001049E4">
        <w:rPr>
          <w:rFonts w:ascii="Times New Roman" w:hAnsi="Times New Roman"/>
          <w:i/>
          <w:sz w:val="24"/>
          <w:szCs w:val="24"/>
        </w:rPr>
        <w:t>Обучение пройдет в дневном формате (10:00-1</w:t>
      </w:r>
      <w:r w:rsidR="00B528B0">
        <w:rPr>
          <w:rFonts w:ascii="Times New Roman" w:hAnsi="Times New Roman"/>
          <w:i/>
          <w:sz w:val="24"/>
          <w:szCs w:val="24"/>
        </w:rPr>
        <w:t>7</w:t>
      </w:r>
      <w:r w:rsidRPr="001049E4">
        <w:rPr>
          <w:rFonts w:ascii="Times New Roman" w:hAnsi="Times New Roman"/>
          <w:i/>
          <w:sz w:val="24"/>
          <w:szCs w:val="24"/>
        </w:rPr>
        <w:t>:00</w:t>
      </w:r>
      <w:r w:rsidR="000510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5103B">
        <w:rPr>
          <w:rFonts w:ascii="Times New Roman" w:hAnsi="Times New Roman"/>
          <w:i/>
          <w:sz w:val="24"/>
          <w:szCs w:val="24"/>
        </w:rPr>
        <w:t>мск</w:t>
      </w:r>
      <w:proofErr w:type="spellEnd"/>
      <w:r w:rsidR="0005103B">
        <w:rPr>
          <w:rFonts w:ascii="Times New Roman" w:hAnsi="Times New Roman"/>
          <w:i/>
          <w:sz w:val="24"/>
          <w:szCs w:val="24"/>
        </w:rPr>
        <w:t>). Возможно участие он</w:t>
      </w:r>
      <w:r w:rsidR="001049E4">
        <w:rPr>
          <w:rFonts w:ascii="Times New Roman" w:hAnsi="Times New Roman"/>
          <w:i/>
          <w:sz w:val="24"/>
          <w:szCs w:val="24"/>
        </w:rPr>
        <w:t>лайн.</w:t>
      </w:r>
    </w:p>
    <w:p w14:paraId="2EC1E6C5" w14:textId="77777777" w:rsidR="001049E4" w:rsidRPr="001049E4" w:rsidRDefault="001049E4" w:rsidP="00B31228">
      <w:pPr>
        <w:ind w:left="-142" w:right="-142"/>
        <w:jc w:val="both"/>
        <w:rPr>
          <w:rFonts w:ascii="Times New Roman" w:hAnsi="Times New Roman"/>
          <w:i/>
          <w:sz w:val="24"/>
          <w:szCs w:val="24"/>
        </w:rPr>
      </w:pPr>
    </w:p>
    <w:p w14:paraId="31EEB4EA" w14:textId="04C02762" w:rsidR="00B528B0" w:rsidRPr="002537CC" w:rsidRDefault="00B528B0" w:rsidP="00B5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firstLine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 </w:t>
      </w:r>
      <w:r w:rsidRPr="002537CC">
        <w:rPr>
          <w:rFonts w:ascii="Times New Roman" w:eastAsia="Times New Roman" w:hAnsi="Times New Roman"/>
          <w:sz w:val="24"/>
        </w:rPr>
        <w:t>28 января 2018 год</w:t>
      </w:r>
      <w:r>
        <w:rPr>
          <w:rFonts w:ascii="Times New Roman" w:eastAsia="Times New Roman" w:hAnsi="Times New Roman"/>
          <w:sz w:val="24"/>
        </w:rPr>
        <w:t>а</w:t>
      </w:r>
      <w:r w:rsidRPr="002537CC">
        <w:rPr>
          <w:rFonts w:ascii="Times New Roman" w:eastAsia="Times New Roman" w:hAnsi="Times New Roman"/>
          <w:sz w:val="24"/>
        </w:rPr>
        <w:t xml:space="preserve"> </w:t>
      </w:r>
      <w:r w:rsidR="0005103B">
        <w:rPr>
          <w:rFonts w:ascii="Times New Roman" w:eastAsia="Times New Roman" w:hAnsi="Times New Roman"/>
          <w:sz w:val="24"/>
        </w:rPr>
        <w:t>действует</w:t>
      </w:r>
      <w:r w:rsidRPr="002537CC">
        <w:rPr>
          <w:rFonts w:ascii="Times New Roman" w:eastAsia="Times New Roman" w:hAnsi="Times New Roman"/>
          <w:sz w:val="24"/>
        </w:rPr>
        <w:t xml:space="preserve"> Базовый Стандарт по управлению рискам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микрофинансовых</w:t>
      </w:r>
      <w:proofErr w:type="spellEnd"/>
      <w:r>
        <w:rPr>
          <w:rFonts w:ascii="Times New Roman" w:eastAsia="Times New Roman" w:hAnsi="Times New Roman"/>
          <w:sz w:val="24"/>
        </w:rPr>
        <w:t xml:space="preserve"> организаций </w:t>
      </w:r>
      <w:r w:rsidRPr="00B528B0">
        <w:rPr>
          <w:rFonts w:ascii="Times New Roman" w:eastAsia="Times New Roman" w:hAnsi="Times New Roman"/>
          <w:sz w:val="24"/>
        </w:rPr>
        <w:t>(далее – Базовый стандарт)</w:t>
      </w:r>
      <w:r w:rsidRPr="002537CC"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Базовый с</w:t>
      </w:r>
      <w:r w:rsidRPr="002537CC">
        <w:rPr>
          <w:rFonts w:ascii="Times New Roman" w:eastAsia="Times New Roman" w:hAnsi="Times New Roman"/>
          <w:sz w:val="24"/>
        </w:rPr>
        <w:t>тандарт устанавливает требования к введению функции управления рисками в МФО, и определяет перечень работ и документов, которые каждая МФО обязан</w:t>
      </w:r>
      <w:r w:rsidR="0005103B">
        <w:rPr>
          <w:rFonts w:ascii="Times New Roman" w:eastAsia="Times New Roman" w:hAnsi="Times New Roman"/>
          <w:sz w:val="24"/>
        </w:rPr>
        <w:t>а внедрить в свою деятельность.</w:t>
      </w:r>
    </w:p>
    <w:p w14:paraId="2D9F3D17" w14:textId="31D98C4B" w:rsidR="00B528B0" w:rsidRPr="002537CC" w:rsidRDefault="00B528B0" w:rsidP="00B5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</w:tabs>
        <w:ind w:firstLine="426"/>
        <w:jc w:val="both"/>
        <w:rPr>
          <w:rFonts w:ascii="Times New Roman" w:eastAsia="Times New Roman" w:hAnsi="Times New Roman"/>
          <w:sz w:val="24"/>
        </w:rPr>
      </w:pPr>
      <w:r w:rsidRPr="002537CC">
        <w:rPr>
          <w:rFonts w:ascii="Times New Roman" w:eastAsia="Times New Roman" w:hAnsi="Times New Roman"/>
          <w:sz w:val="24"/>
        </w:rPr>
        <w:t>По итогам 2018 года у каждой компании должна быть сформировано подразделение, или назначено ответственное лицо по управлению рисками. Годовая отчетность так же должна содержать блок с описанием рисков предпр</w:t>
      </w:r>
      <w:r w:rsidR="0005103B">
        <w:rPr>
          <w:rFonts w:ascii="Times New Roman" w:eastAsia="Times New Roman" w:hAnsi="Times New Roman"/>
          <w:sz w:val="24"/>
        </w:rPr>
        <w:t>иятия и мер воздействия на них.</w:t>
      </w:r>
    </w:p>
    <w:p w14:paraId="50F778F1" w14:textId="24492031" w:rsidR="00B528B0" w:rsidRPr="002537CC" w:rsidRDefault="00B528B0" w:rsidP="00B5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firstLine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 </w:t>
      </w:r>
      <w:r w:rsidRPr="002537CC">
        <w:rPr>
          <w:rFonts w:ascii="Times New Roman" w:eastAsia="Times New Roman" w:hAnsi="Times New Roman"/>
          <w:sz w:val="24"/>
        </w:rPr>
        <w:t>01</w:t>
      </w:r>
      <w:r>
        <w:rPr>
          <w:rFonts w:ascii="Times New Roman" w:eastAsia="Times New Roman" w:hAnsi="Times New Roman"/>
          <w:sz w:val="24"/>
        </w:rPr>
        <w:t xml:space="preserve"> июля</w:t>
      </w:r>
      <w:r w:rsidR="0032087C">
        <w:rPr>
          <w:rFonts w:ascii="Times New Roman" w:eastAsia="Times New Roman" w:hAnsi="Times New Roman"/>
          <w:sz w:val="24"/>
        </w:rPr>
        <w:t xml:space="preserve"> </w:t>
      </w:r>
      <w:r w:rsidRPr="002537CC">
        <w:rPr>
          <w:rFonts w:ascii="Times New Roman" w:eastAsia="Times New Roman" w:hAnsi="Times New Roman"/>
          <w:sz w:val="24"/>
        </w:rPr>
        <w:t>2018</w:t>
      </w:r>
      <w:r w:rsidR="0032087C">
        <w:rPr>
          <w:rFonts w:ascii="Times New Roman" w:eastAsia="Times New Roman" w:hAnsi="Times New Roman"/>
          <w:sz w:val="24"/>
        </w:rPr>
        <w:t xml:space="preserve"> года</w:t>
      </w:r>
      <w:r w:rsidRPr="002537CC">
        <w:rPr>
          <w:rFonts w:ascii="Times New Roman" w:eastAsia="Times New Roman" w:hAnsi="Times New Roman"/>
          <w:sz w:val="24"/>
        </w:rPr>
        <w:t xml:space="preserve"> вступил в силу Базовый стандарт по управлению рисками кредитных потребительских кооперативов</w:t>
      </w:r>
      <w:r w:rsidR="0005103B">
        <w:rPr>
          <w:rFonts w:ascii="Times New Roman" w:eastAsia="Times New Roman" w:hAnsi="Times New Roman"/>
          <w:sz w:val="24"/>
        </w:rPr>
        <w:t xml:space="preserve"> (КПК)</w:t>
      </w:r>
      <w:r w:rsidRPr="002537CC">
        <w:rPr>
          <w:rFonts w:ascii="Times New Roman" w:eastAsia="Times New Roman" w:hAnsi="Times New Roman"/>
          <w:sz w:val="24"/>
        </w:rPr>
        <w:t>, содержащий аналогичные требова</w:t>
      </w:r>
      <w:r w:rsidR="0005103B">
        <w:rPr>
          <w:rFonts w:ascii="Times New Roman" w:eastAsia="Times New Roman" w:hAnsi="Times New Roman"/>
          <w:sz w:val="24"/>
        </w:rPr>
        <w:t>ния для кредитных кооперативов.</w:t>
      </w:r>
    </w:p>
    <w:p w14:paraId="40E78A5F" w14:textId="5FF7D4AC" w:rsidR="00B528B0" w:rsidRPr="002537CC" w:rsidRDefault="00B528B0" w:rsidP="00B5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firstLine="426"/>
        <w:jc w:val="both"/>
        <w:rPr>
          <w:rFonts w:ascii="Times New Roman" w:eastAsia="Times New Roman" w:hAnsi="Times New Roman"/>
          <w:sz w:val="24"/>
        </w:rPr>
      </w:pPr>
      <w:r w:rsidRPr="002537CC">
        <w:rPr>
          <w:rFonts w:ascii="Times New Roman" w:eastAsia="Times New Roman" w:hAnsi="Times New Roman"/>
          <w:sz w:val="24"/>
        </w:rPr>
        <w:t xml:space="preserve">Оба стандарта содержат значительный набор требований к организации работ по управлению рисками, и отчетности по ним. </w:t>
      </w:r>
    </w:p>
    <w:p w14:paraId="0DB429AB" w14:textId="2E5E7B49" w:rsidR="00B528B0" w:rsidRPr="002537CC" w:rsidRDefault="00B528B0" w:rsidP="00051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eastAsia="Times New Roman" w:hAnsi="Times New Roman"/>
          <w:sz w:val="24"/>
        </w:rPr>
      </w:pPr>
      <w:r w:rsidRPr="002537CC">
        <w:rPr>
          <w:rFonts w:ascii="Times New Roman" w:eastAsia="Times New Roman" w:hAnsi="Times New Roman"/>
          <w:sz w:val="24"/>
        </w:rPr>
        <w:t>Помимо требований надзорных органов, управление рисками является эффективным инструментом повышения стабильности и рент</w:t>
      </w:r>
      <w:r w:rsidR="0005103B">
        <w:rPr>
          <w:rFonts w:ascii="Times New Roman" w:eastAsia="Times New Roman" w:hAnsi="Times New Roman"/>
          <w:sz w:val="24"/>
        </w:rPr>
        <w:t>абельности предприятий МФО/КПК.</w:t>
      </w:r>
    </w:p>
    <w:p w14:paraId="53AF3FB7" w14:textId="3D2C7092" w:rsidR="00B528B0" w:rsidRDefault="00B528B0" w:rsidP="00051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eastAsia="Times New Roman" w:hAnsi="Times New Roman"/>
          <w:sz w:val="24"/>
        </w:rPr>
      </w:pPr>
      <w:r w:rsidRPr="002537CC">
        <w:rPr>
          <w:rFonts w:ascii="Times New Roman" w:eastAsia="Times New Roman" w:hAnsi="Times New Roman"/>
          <w:sz w:val="24"/>
        </w:rPr>
        <w:t>На семинаре</w:t>
      </w:r>
      <w:r>
        <w:rPr>
          <w:rFonts w:ascii="Times New Roman" w:eastAsia="Times New Roman" w:hAnsi="Times New Roman"/>
          <w:sz w:val="24"/>
        </w:rPr>
        <w:t xml:space="preserve"> </w:t>
      </w:r>
      <w:r w:rsidRPr="002537CC">
        <w:rPr>
          <w:rFonts w:ascii="Times New Roman" w:eastAsia="Times New Roman" w:hAnsi="Times New Roman"/>
          <w:sz w:val="24"/>
        </w:rPr>
        <w:t>буду</w:t>
      </w:r>
      <w:r>
        <w:rPr>
          <w:rFonts w:ascii="Times New Roman" w:eastAsia="Times New Roman" w:hAnsi="Times New Roman"/>
          <w:sz w:val="24"/>
        </w:rPr>
        <w:t>т</w:t>
      </w:r>
      <w:r w:rsidRPr="002537CC">
        <w:rPr>
          <w:rFonts w:ascii="Times New Roman" w:eastAsia="Times New Roman" w:hAnsi="Times New Roman"/>
          <w:sz w:val="24"/>
        </w:rPr>
        <w:t xml:space="preserve"> подробно рассмотрены требования </w:t>
      </w:r>
      <w:r w:rsidR="0005103B">
        <w:rPr>
          <w:rFonts w:ascii="Times New Roman" w:eastAsia="Times New Roman" w:hAnsi="Times New Roman"/>
          <w:sz w:val="24"/>
        </w:rPr>
        <w:t>надзорных</w:t>
      </w:r>
      <w:r w:rsidRPr="002537CC">
        <w:rPr>
          <w:rFonts w:ascii="Times New Roman" w:eastAsia="Times New Roman" w:hAnsi="Times New Roman"/>
          <w:sz w:val="24"/>
        </w:rPr>
        <w:t xml:space="preserve"> органов при осуществлении проверок, инструменты управления рисками, методы выявления, оценки и воздействия на риски</w:t>
      </w:r>
      <w:r>
        <w:rPr>
          <w:rFonts w:ascii="Times New Roman" w:eastAsia="Times New Roman" w:hAnsi="Times New Roman"/>
          <w:sz w:val="24"/>
        </w:rPr>
        <w:t>, а</w:t>
      </w:r>
      <w:r w:rsidRPr="002537CC">
        <w:rPr>
          <w:rFonts w:ascii="Times New Roman" w:eastAsia="Times New Roman" w:hAnsi="Times New Roman"/>
          <w:sz w:val="24"/>
        </w:rPr>
        <w:t xml:space="preserve"> также типичные риски МФО и КПК, практика внедрения базовых </w:t>
      </w:r>
      <w:r>
        <w:rPr>
          <w:rFonts w:ascii="Times New Roman" w:eastAsia="Times New Roman" w:hAnsi="Times New Roman"/>
          <w:sz w:val="24"/>
        </w:rPr>
        <w:t>с</w:t>
      </w:r>
      <w:r w:rsidRPr="002537CC">
        <w:rPr>
          <w:rFonts w:ascii="Times New Roman" w:eastAsia="Times New Roman" w:hAnsi="Times New Roman"/>
          <w:sz w:val="24"/>
        </w:rPr>
        <w:t>тандартов по рискам, часто встречающиеся ошибки, сложности внедрения. Будет рассмотрен опыт смежных отраслей в применении к практике МФО/КПК, применение современных инструментов риск-менеджмента для целей упра</w:t>
      </w:r>
      <w:r w:rsidR="0005103B">
        <w:rPr>
          <w:rFonts w:ascii="Times New Roman" w:eastAsia="Times New Roman" w:hAnsi="Times New Roman"/>
          <w:sz w:val="24"/>
        </w:rPr>
        <w:t xml:space="preserve">вления </w:t>
      </w:r>
      <w:proofErr w:type="spellStart"/>
      <w:r w:rsidR="0005103B">
        <w:rPr>
          <w:rFonts w:ascii="Times New Roman" w:eastAsia="Times New Roman" w:hAnsi="Times New Roman"/>
          <w:sz w:val="24"/>
        </w:rPr>
        <w:t>микрокредитным</w:t>
      </w:r>
      <w:proofErr w:type="spellEnd"/>
      <w:r w:rsidR="0005103B">
        <w:rPr>
          <w:rFonts w:ascii="Times New Roman" w:eastAsia="Times New Roman" w:hAnsi="Times New Roman"/>
          <w:sz w:val="24"/>
        </w:rPr>
        <w:t xml:space="preserve"> бизнесом.</w:t>
      </w:r>
    </w:p>
    <w:p w14:paraId="052C2AF9" w14:textId="185342F1" w:rsidR="00B528B0" w:rsidRPr="002537CC" w:rsidRDefault="00B528B0" w:rsidP="00B5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firstLine="426"/>
        <w:jc w:val="both"/>
        <w:rPr>
          <w:rFonts w:ascii="Times New Roman" w:eastAsia="Times New Roman" w:hAnsi="Times New Roman"/>
          <w:sz w:val="24"/>
        </w:rPr>
      </w:pPr>
      <w:r w:rsidRPr="00B528B0">
        <w:rPr>
          <w:rFonts w:ascii="Times New Roman" w:eastAsia="Times New Roman" w:hAnsi="Times New Roman"/>
          <w:b/>
          <w:i/>
          <w:sz w:val="24"/>
        </w:rPr>
        <w:t>Цель семинара:</w:t>
      </w:r>
      <w:r w:rsidR="0005103B">
        <w:rPr>
          <w:rFonts w:ascii="Times New Roman" w:eastAsia="Times New Roman" w:hAnsi="Times New Roman"/>
          <w:sz w:val="24"/>
        </w:rPr>
        <w:t xml:space="preserve"> о</w:t>
      </w:r>
      <w:r w:rsidRPr="000137B9">
        <w:rPr>
          <w:rFonts w:ascii="Times New Roman" w:eastAsia="Times New Roman" w:hAnsi="Times New Roman"/>
          <w:sz w:val="24"/>
        </w:rPr>
        <w:t>бучить слушателей современным методам управления рисками. Дать практические инструменты для исполнения внедрения Базового Стандарта по управлению рисками и внедрения на предприятии эффективного управления рисками.</w:t>
      </w:r>
    </w:p>
    <w:p w14:paraId="0A793D9F" w14:textId="4544724F" w:rsidR="00B528B0" w:rsidRDefault="0005103B" w:rsidP="00B5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firstLine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К участию приглашаются</w:t>
      </w:r>
      <w:r w:rsidR="00B528B0">
        <w:rPr>
          <w:rFonts w:ascii="Times New Roman" w:eastAsia="Times New Roman" w:hAnsi="Times New Roman"/>
          <w:sz w:val="24"/>
        </w:rPr>
        <w:t xml:space="preserve"> руководители, риск-менеджеры, а также иные лица, в обязанности которых входит организация СУР.</w:t>
      </w:r>
    </w:p>
    <w:p w14:paraId="2EC1E6CA" w14:textId="77777777" w:rsidR="005426AA" w:rsidRPr="001049E4" w:rsidRDefault="005426AA" w:rsidP="00775FBD">
      <w:pPr>
        <w:tabs>
          <w:tab w:val="center" w:pos="4677"/>
          <w:tab w:val="left" w:pos="649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2EC1E6CB" w14:textId="77777777" w:rsidR="00633DA4" w:rsidRPr="001049E4" w:rsidRDefault="002A4B8E" w:rsidP="00775FBD">
      <w:pPr>
        <w:tabs>
          <w:tab w:val="center" w:pos="4677"/>
          <w:tab w:val="left" w:pos="6495"/>
        </w:tabs>
        <w:jc w:val="center"/>
        <w:rPr>
          <w:rFonts w:ascii="Times New Roman" w:hAnsi="Times New Roman"/>
          <w:b/>
          <w:sz w:val="24"/>
          <w:szCs w:val="24"/>
        </w:rPr>
      </w:pPr>
      <w:r w:rsidRPr="001049E4">
        <w:rPr>
          <w:rFonts w:ascii="Times New Roman" w:hAnsi="Times New Roman"/>
          <w:b/>
          <w:sz w:val="24"/>
          <w:szCs w:val="24"/>
        </w:rPr>
        <w:t>Тематический план</w:t>
      </w:r>
    </w:p>
    <w:p w14:paraId="2EC1E6CC" w14:textId="77777777" w:rsidR="00FB6E8E" w:rsidRPr="00F46462" w:rsidRDefault="00FB6E8E" w:rsidP="00775FBD">
      <w:pPr>
        <w:tabs>
          <w:tab w:val="center" w:pos="4677"/>
          <w:tab w:val="left" w:pos="6495"/>
        </w:tabs>
        <w:jc w:val="center"/>
        <w:rPr>
          <w:rFonts w:ascii="Times New Roman" w:hAnsi="Times New Roman"/>
          <w:b/>
          <w:sz w:val="10"/>
          <w:szCs w:val="10"/>
        </w:rPr>
      </w:pPr>
    </w:p>
    <w:p w14:paraId="4E98AEAB" w14:textId="5C07C02F" w:rsidR="00B528B0" w:rsidRPr="00B528B0" w:rsidRDefault="00B528B0" w:rsidP="00B528B0">
      <w:pPr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B528B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Методическая база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271AD1D" w14:textId="21768514" w:rsidR="00B528B0" w:rsidRPr="00B528B0" w:rsidRDefault="00B528B0" w:rsidP="00B528B0">
      <w:pPr>
        <w:pStyle w:val="a6"/>
        <w:numPr>
          <w:ilvl w:val="0"/>
          <w:numId w:val="16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Базовый стандарт по управлению рисками МФО. Обзор составных частей, принципиальных моментов, на которые стоит обратить внимание.</w:t>
      </w:r>
    </w:p>
    <w:p w14:paraId="6E0B06F3" w14:textId="3DC5D37C" w:rsidR="00B528B0" w:rsidRPr="00B528B0" w:rsidRDefault="00B528B0" w:rsidP="00B528B0">
      <w:pPr>
        <w:pStyle w:val="a6"/>
        <w:numPr>
          <w:ilvl w:val="0"/>
          <w:numId w:val="16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Базовый Стандарт КПК. Отличия и сходство.</w:t>
      </w:r>
    </w:p>
    <w:p w14:paraId="38169B2E" w14:textId="124C1D7E" w:rsidR="00B528B0" w:rsidRPr="00B528B0" w:rsidRDefault="00B528B0" w:rsidP="00B528B0">
      <w:pPr>
        <w:pStyle w:val="a6"/>
        <w:numPr>
          <w:ilvl w:val="0"/>
          <w:numId w:val="16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Опыт 2018 года по внедрению Стандарта, проведению обучения, и консультационной деятельности по внедрению Стандарта в ряде МФО.</w:t>
      </w:r>
    </w:p>
    <w:p w14:paraId="564BF3C6" w14:textId="6FB2681D" w:rsidR="00B528B0" w:rsidRPr="00B528B0" w:rsidRDefault="00B528B0" w:rsidP="00B528B0">
      <w:pPr>
        <w:pStyle w:val="a6"/>
        <w:numPr>
          <w:ilvl w:val="0"/>
          <w:numId w:val="16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Выявленные сложности, часто встречающиеся ошибки, наилучшая практика внедрения.</w:t>
      </w:r>
      <w:r w:rsidRPr="00B52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3AD3D862" w14:textId="7B92894E" w:rsidR="00B528B0" w:rsidRPr="00B528B0" w:rsidRDefault="00B528B0" w:rsidP="00B528B0">
      <w:pPr>
        <w:pStyle w:val="a6"/>
        <w:numPr>
          <w:ilvl w:val="0"/>
          <w:numId w:val="16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Основные риски МФО.</w:t>
      </w:r>
    </w:p>
    <w:p w14:paraId="6C20FF31" w14:textId="6973877D" w:rsidR="00B528B0" w:rsidRPr="00B528B0" w:rsidRDefault="00B528B0" w:rsidP="00B528B0">
      <w:pPr>
        <w:pStyle w:val="a6"/>
        <w:numPr>
          <w:ilvl w:val="0"/>
          <w:numId w:val="16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Сложности в работе с рисками:</w:t>
      </w:r>
    </w:p>
    <w:p w14:paraId="48EAE19A" w14:textId="0C0E1A17" w:rsidR="00B528B0" w:rsidRPr="00B528B0" w:rsidRDefault="00B528B0" w:rsidP="00B528B0">
      <w:pPr>
        <w:pStyle w:val="a6"/>
        <w:numPr>
          <w:ilvl w:val="0"/>
          <w:numId w:val="18"/>
        </w:numPr>
        <w:ind w:left="709" w:hanging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выявление, оценка, воздействие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14:paraId="75DDB2E0" w14:textId="17923295" w:rsidR="00B528B0" w:rsidRPr="00B528B0" w:rsidRDefault="00B528B0" w:rsidP="00B528B0">
      <w:pPr>
        <w:pStyle w:val="a6"/>
        <w:numPr>
          <w:ilvl w:val="0"/>
          <w:numId w:val="18"/>
        </w:numPr>
        <w:ind w:left="709" w:hanging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составление документов по рискам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14:paraId="552424B9" w14:textId="5CE0756C" w:rsidR="00B528B0" w:rsidRPr="00B528B0" w:rsidRDefault="00B528B0" w:rsidP="00B528B0">
      <w:pPr>
        <w:pStyle w:val="a6"/>
        <w:numPr>
          <w:ilvl w:val="0"/>
          <w:numId w:val="18"/>
        </w:numPr>
        <w:ind w:left="709" w:hanging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цели и возможности управления рисками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14:paraId="66A1B608" w14:textId="7FBB29D3" w:rsidR="00B528B0" w:rsidRPr="00B528B0" w:rsidRDefault="00B528B0" w:rsidP="00B528B0">
      <w:pPr>
        <w:pStyle w:val="a6"/>
        <w:numPr>
          <w:ilvl w:val="0"/>
          <w:numId w:val="18"/>
        </w:numPr>
        <w:ind w:left="709" w:hanging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краткая история управления рисками. обзор возможностей, которые дает реальное управление рисками для предприятия.</w:t>
      </w:r>
    </w:p>
    <w:p w14:paraId="64D12F2A" w14:textId="77777777" w:rsidR="00B528B0" w:rsidRPr="00B528B0" w:rsidRDefault="00B528B0" w:rsidP="00B528B0">
      <w:p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7. Требования проверяющих органов по СУР: Что должно быть по итогам 2018 года, к чему готовиться в 2019 году, что ожидать от 2020 года.</w:t>
      </w:r>
    </w:p>
    <w:p w14:paraId="381659B7" w14:textId="6CD6E7B4" w:rsidR="00B528B0" w:rsidRPr="00B528B0" w:rsidRDefault="00B528B0" w:rsidP="00B528B0">
      <w:pPr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B528B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Теория работы с рисками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4C7CA0CA" w14:textId="2A080FBD" w:rsidR="00B528B0" w:rsidRPr="00B528B0" w:rsidRDefault="00B528B0" w:rsidP="00B528B0">
      <w:pPr>
        <w:pStyle w:val="a6"/>
        <w:numPr>
          <w:ilvl w:val="0"/>
          <w:numId w:val="19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Международные стандарты управления рисками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64314C7B" w14:textId="04920DB5" w:rsidR="00B528B0" w:rsidRPr="00B528B0" w:rsidRDefault="00B528B0" w:rsidP="00B528B0">
      <w:pPr>
        <w:pStyle w:val="a6"/>
        <w:numPr>
          <w:ilvl w:val="0"/>
          <w:numId w:val="19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Работа с рисками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14:paraId="5250087D" w14:textId="09FFF7D4" w:rsidR="00B528B0" w:rsidRPr="00B528B0" w:rsidRDefault="00B528B0" w:rsidP="00B528B0">
      <w:pPr>
        <w:pStyle w:val="a6"/>
        <w:numPr>
          <w:ilvl w:val="0"/>
          <w:numId w:val="20"/>
        </w:numPr>
        <w:ind w:left="567" w:hanging="141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Определение понятия риск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14:paraId="63627C46" w14:textId="68449EA1" w:rsidR="00B528B0" w:rsidRPr="00B528B0" w:rsidRDefault="00B528B0" w:rsidP="00B528B0">
      <w:pPr>
        <w:pStyle w:val="a6"/>
        <w:numPr>
          <w:ilvl w:val="0"/>
          <w:numId w:val="18"/>
        </w:numPr>
        <w:tabs>
          <w:tab w:val="left" w:pos="851"/>
        </w:tabs>
        <w:ind w:left="709" w:hanging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понятие неопределенности и риска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5446739A" w14:textId="14B1351D" w:rsidR="00B528B0" w:rsidRPr="00B528B0" w:rsidRDefault="00B528B0" w:rsidP="00B528B0">
      <w:pPr>
        <w:pStyle w:val="a6"/>
        <w:numPr>
          <w:ilvl w:val="0"/>
          <w:numId w:val="18"/>
        </w:numPr>
        <w:tabs>
          <w:tab w:val="left" w:pos="851"/>
        </w:tabs>
        <w:ind w:left="709" w:hanging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термины и определения в области управления рисками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14:paraId="2DCDC38C" w14:textId="1743D9AD" w:rsidR="00B528B0" w:rsidRPr="00B528B0" w:rsidRDefault="00B528B0" w:rsidP="00B528B0">
      <w:pPr>
        <w:pStyle w:val="a6"/>
        <w:numPr>
          <w:ilvl w:val="0"/>
          <w:numId w:val="18"/>
        </w:numPr>
        <w:tabs>
          <w:tab w:val="left" w:pos="851"/>
        </w:tabs>
        <w:ind w:left="709" w:hanging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факторы риска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14:paraId="49D39B37" w14:textId="36C5414B" w:rsidR="00B528B0" w:rsidRPr="00B528B0" w:rsidRDefault="00B528B0" w:rsidP="00B528B0">
      <w:pPr>
        <w:pStyle w:val="a6"/>
        <w:numPr>
          <w:ilvl w:val="0"/>
          <w:numId w:val="18"/>
        </w:numPr>
        <w:tabs>
          <w:tab w:val="left" w:pos="851"/>
        </w:tabs>
        <w:ind w:left="709" w:hanging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источник риска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14:paraId="55F66026" w14:textId="74C2D17D" w:rsidR="00B528B0" w:rsidRPr="00B528B0" w:rsidRDefault="00B528B0" w:rsidP="00B528B0">
      <w:pPr>
        <w:pStyle w:val="a6"/>
        <w:numPr>
          <w:ilvl w:val="0"/>
          <w:numId w:val="18"/>
        </w:numPr>
        <w:tabs>
          <w:tab w:val="left" w:pos="851"/>
        </w:tabs>
        <w:ind w:left="709" w:hanging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последствия риска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67D38378" w14:textId="248F64BD" w:rsidR="00B528B0" w:rsidRPr="00B528B0" w:rsidRDefault="00B528B0" w:rsidP="00B528B0">
      <w:pPr>
        <w:pStyle w:val="a6"/>
        <w:numPr>
          <w:ilvl w:val="0"/>
          <w:numId w:val="20"/>
        </w:numPr>
        <w:ind w:left="567" w:hanging="141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Процесс управления рисками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14:paraId="3867817D" w14:textId="3F16BAA0" w:rsidR="00B528B0" w:rsidRPr="00B528B0" w:rsidRDefault="00B528B0" w:rsidP="00B528B0">
      <w:pPr>
        <w:pStyle w:val="a6"/>
        <w:numPr>
          <w:ilvl w:val="0"/>
          <w:numId w:val="18"/>
        </w:numPr>
        <w:tabs>
          <w:tab w:val="left" w:pos="851"/>
        </w:tabs>
        <w:ind w:left="709" w:hanging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цикл управления рисками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14:paraId="75DF6BA7" w14:textId="54C6DFC5" w:rsidR="00B528B0" w:rsidRPr="00B528B0" w:rsidRDefault="00B528B0" w:rsidP="00B528B0">
      <w:pPr>
        <w:pStyle w:val="a6"/>
        <w:numPr>
          <w:ilvl w:val="0"/>
          <w:numId w:val="18"/>
        </w:numPr>
        <w:tabs>
          <w:tab w:val="left" w:pos="851"/>
        </w:tabs>
        <w:ind w:left="709" w:hanging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определение контекста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14:paraId="1731DE4E" w14:textId="233147D0" w:rsidR="00B528B0" w:rsidRPr="00B528B0" w:rsidRDefault="00B528B0" w:rsidP="00B528B0">
      <w:pPr>
        <w:pStyle w:val="a6"/>
        <w:numPr>
          <w:ilvl w:val="0"/>
          <w:numId w:val="18"/>
        </w:numPr>
        <w:tabs>
          <w:tab w:val="left" w:pos="851"/>
        </w:tabs>
        <w:ind w:left="709" w:hanging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выявление рисков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2EC1E6E3" w14:textId="4CACB2F5" w:rsidR="00775FBD" w:rsidRDefault="00B528B0" w:rsidP="00B528B0">
      <w:pPr>
        <w:pStyle w:val="a6"/>
        <w:numPr>
          <w:ilvl w:val="0"/>
          <w:numId w:val="19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Решение кейса по теме «Управление рисками МФО»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185A4F14" w14:textId="37DA7104" w:rsidR="00B528B0" w:rsidRPr="00B528B0" w:rsidRDefault="00B528B0" w:rsidP="00B528B0">
      <w:pPr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III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B528B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Инструменты риск-менеджмента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707DFFA1" w14:textId="59E7F78E" w:rsidR="00B528B0" w:rsidRPr="00B528B0" w:rsidRDefault="00B528B0" w:rsidP="00B528B0">
      <w:pPr>
        <w:pStyle w:val="a6"/>
        <w:numPr>
          <w:ilvl w:val="0"/>
          <w:numId w:val="21"/>
        </w:numPr>
        <w:ind w:left="426" w:hanging="284"/>
        <w:jc w:val="both"/>
        <w:textAlignment w:val="baseline"/>
        <w:rPr>
          <w:rFonts w:ascii="Arial Narrow" w:eastAsia="Times New Roman" w:hAnsi="Arial Narrow"/>
          <w:color w:val="000000"/>
          <w:sz w:val="21"/>
          <w:szCs w:val="21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Выявление рисков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14:paraId="2CC4AFCC" w14:textId="32C38C20" w:rsidR="00B528B0" w:rsidRPr="00B528B0" w:rsidRDefault="00B528B0" w:rsidP="00B528B0">
      <w:pPr>
        <w:pStyle w:val="a6"/>
        <w:numPr>
          <w:ilvl w:val="0"/>
          <w:numId w:val="18"/>
        </w:numPr>
        <w:tabs>
          <w:tab w:val="left" w:pos="851"/>
        </w:tabs>
        <w:ind w:left="709" w:hanging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определение глобальной цели </w:t>
      </w:r>
      <w:r w:rsidR="0005103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СУР</w:t>
      </w: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5103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МФО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14:paraId="10990159" w14:textId="2334C9D6" w:rsidR="00B528B0" w:rsidRPr="00B528B0" w:rsidRDefault="00B528B0" w:rsidP="00B528B0">
      <w:pPr>
        <w:pStyle w:val="a6"/>
        <w:numPr>
          <w:ilvl w:val="0"/>
          <w:numId w:val="18"/>
        </w:numPr>
        <w:tabs>
          <w:tab w:val="left" w:pos="851"/>
        </w:tabs>
        <w:ind w:left="709" w:hanging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идентификация рисков методом декомпозиции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14:paraId="58D57DCF" w14:textId="0F5151C6" w:rsidR="00B528B0" w:rsidRPr="00B528B0" w:rsidRDefault="00B528B0" w:rsidP="00B528B0">
      <w:pPr>
        <w:pStyle w:val="a6"/>
        <w:numPr>
          <w:ilvl w:val="0"/>
          <w:numId w:val="18"/>
        </w:numPr>
        <w:tabs>
          <w:tab w:val="left" w:pos="851"/>
        </w:tabs>
        <w:ind w:left="709" w:hanging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использование классификаторов рисков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14:paraId="11485D2C" w14:textId="154D4945" w:rsidR="00B528B0" w:rsidRPr="00B528B0" w:rsidRDefault="00B528B0" w:rsidP="00B528B0">
      <w:pPr>
        <w:pStyle w:val="a6"/>
        <w:numPr>
          <w:ilvl w:val="0"/>
          <w:numId w:val="18"/>
        </w:numPr>
        <w:tabs>
          <w:tab w:val="left" w:pos="851"/>
        </w:tabs>
        <w:ind w:left="709" w:hanging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идентификация на основе экспертных мнений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202B14D6" w14:textId="586B4047" w:rsidR="00B528B0" w:rsidRPr="00B528B0" w:rsidRDefault="00B528B0" w:rsidP="00B528B0">
      <w:pPr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Решение кейсов по идентификации рисков МФО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2FCB23E5" w14:textId="16F19954" w:rsidR="00B528B0" w:rsidRPr="00B528B0" w:rsidRDefault="00B528B0" w:rsidP="00B528B0">
      <w:pPr>
        <w:pStyle w:val="a6"/>
        <w:numPr>
          <w:ilvl w:val="0"/>
          <w:numId w:val="21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Методы оценки риска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14:paraId="1F2CCCFA" w14:textId="7206A2E8" w:rsidR="00B528B0" w:rsidRPr="00B528B0" w:rsidRDefault="00B528B0" w:rsidP="00B528B0">
      <w:pPr>
        <w:pStyle w:val="a6"/>
        <w:numPr>
          <w:ilvl w:val="0"/>
          <w:numId w:val="18"/>
        </w:numPr>
        <w:tabs>
          <w:tab w:val="left" w:pos="851"/>
        </w:tabs>
        <w:ind w:left="709" w:hanging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шкала качественной оценки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14:paraId="14C062EC" w14:textId="31CC3648" w:rsidR="00B528B0" w:rsidRPr="00B528B0" w:rsidRDefault="00B528B0" w:rsidP="00B528B0">
      <w:pPr>
        <w:pStyle w:val="a6"/>
        <w:numPr>
          <w:ilvl w:val="0"/>
          <w:numId w:val="18"/>
        </w:numPr>
        <w:tabs>
          <w:tab w:val="left" w:pos="851"/>
        </w:tabs>
        <w:ind w:left="709" w:hanging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оценка рисков на основе статистики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14:paraId="339FB1E1" w14:textId="4E4C3845" w:rsidR="00B528B0" w:rsidRPr="00B528B0" w:rsidRDefault="0005103B" w:rsidP="00B528B0">
      <w:pPr>
        <w:pStyle w:val="a6"/>
        <w:numPr>
          <w:ilvl w:val="0"/>
          <w:numId w:val="18"/>
        </w:numPr>
        <w:tabs>
          <w:tab w:val="left" w:pos="851"/>
        </w:tabs>
        <w:ind w:left="709" w:hanging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использование статистики, рассмотрение имеющихся данных, </w:t>
      </w:r>
      <w:r w:rsidR="00B528B0"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подбор кейсов-аналогов для оценки</w:t>
      </w:r>
      <w:r w:rsid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14:paraId="1077DCC8" w14:textId="68510717" w:rsidR="00B528B0" w:rsidRPr="00B528B0" w:rsidRDefault="00B528B0" w:rsidP="00B528B0">
      <w:pPr>
        <w:pStyle w:val="a6"/>
        <w:numPr>
          <w:ilvl w:val="0"/>
          <w:numId w:val="18"/>
        </w:numPr>
        <w:tabs>
          <w:tab w:val="left" w:pos="851"/>
        </w:tabs>
        <w:ind w:left="709" w:hanging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использование внешних данных и справочников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14:paraId="615DA88A" w14:textId="074CCBE2" w:rsidR="00B528B0" w:rsidRPr="00B528B0" w:rsidRDefault="00B528B0" w:rsidP="00B528B0">
      <w:pPr>
        <w:pStyle w:val="a6"/>
        <w:numPr>
          <w:ilvl w:val="0"/>
          <w:numId w:val="18"/>
        </w:numPr>
        <w:tabs>
          <w:tab w:val="left" w:pos="851"/>
        </w:tabs>
        <w:ind w:left="709" w:hanging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количественная оценка риска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6117A5B3" w14:textId="79295E37" w:rsidR="00B528B0" w:rsidRPr="00B528B0" w:rsidRDefault="00B528B0" w:rsidP="00B528B0">
      <w:pPr>
        <w:pStyle w:val="a6"/>
        <w:numPr>
          <w:ilvl w:val="0"/>
          <w:numId w:val="21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Изучение инструментов </w:t>
      </w:r>
      <w:proofErr w:type="spellStart"/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приоритезации</w:t>
      </w:r>
      <w:proofErr w:type="spellEnd"/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рисков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39AC21AB" w14:textId="78BEFFEC" w:rsidR="00B528B0" w:rsidRDefault="00B528B0" w:rsidP="00B528B0">
      <w:pPr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Решение кейса по идентификации и оценке рисков МФО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778A9F94" w14:textId="0723ACFD" w:rsidR="00B528B0" w:rsidRPr="00B528B0" w:rsidRDefault="0005103B" w:rsidP="00B528B0">
      <w:pPr>
        <w:pStyle w:val="a6"/>
        <w:numPr>
          <w:ilvl w:val="0"/>
          <w:numId w:val="21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Методы воздействия на риск.</w:t>
      </w:r>
    </w:p>
    <w:p w14:paraId="1C18DF5D" w14:textId="08A1F22D" w:rsidR="00B528B0" w:rsidRPr="00B528B0" w:rsidRDefault="0005103B" w:rsidP="00B528B0">
      <w:pPr>
        <w:pStyle w:val="a6"/>
        <w:numPr>
          <w:ilvl w:val="0"/>
          <w:numId w:val="21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Критерии риска.</w:t>
      </w:r>
    </w:p>
    <w:p w14:paraId="013DAA29" w14:textId="0F1B9F45" w:rsidR="00B528B0" w:rsidRPr="00B528B0" w:rsidRDefault="0005103B" w:rsidP="00B528B0">
      <w:pPr>
        <w:pStyle w:val="a6"/>
        <w:numPr>
          <w:ilvl w:val="0"/>
          <w:numId w:val="21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Мониторинг риска.</w:t>
      </w:r>
    </w:p>
    <w:p w14:paraId="35B5A34A" w14:textId="0AC7BDF4" w:rsidR="00B528B0" w:rsidRPr="00B528B0" w:rsidRDefault="00B528B0" w:rsidP="00B528B0">
      <w:pPr>
        <w:pStyle w:val="a6"/>
        <w:numPr>
          <w:ilvl w:val="0"/>
          <w:numId w:val="21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Определение владельцев риска и ответственных за меро</w:t>
      </w:r>
      <w:r w:rsidR="0005103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приятия по воздействию на риск.</w:t>
      </w:r>
    </w:p>
    <w:p w14:paraId="144610CC" w14:textId="07CD02DD" w:rsidR="00B528B0" w:rsidRPr="00B528B0" w:rsidRDefault="00B528B0" w:rsidP="00B528B0">
      <w:pPr>
        <w:pStyle w:val="a6"/>
        <w:numPr>
          <w:ilvl w:val="0"/>
          <w:numId w:val="21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Рассмотрение нюансов заполнения паспорта рисков в соответствии с Базовым Стандартом</w:t>
      </w:r>
    </w:p>
    <w:p w14:paraId="5EFF28EA" w14:textId="77777777" w:rsidR="00B528B0" w:rsidRPr="00ED5445" w:rsidRDefault="00B528B0" w:rsidP="00B528B0">
      <w:pPr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D544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Решение кейса по разработке мер воздействия на риск, и заполнения паспорта риска.</w:t>
      </w:r>
    </w:p>
    <w:p w14:paraId="26496953" w14:textId="69842FCF" w:rsidR="00ED5445" w:rsidRPr="00ED5445" w:rsidRDefault="00ED5445" w:rsidP="00ED5445">
      <w:pPr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IV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ED544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Нюансы работы с финансовыми рисками. Рассмотрение риска </w:t>
      </w:r>
      <w:r w:rsidR="0005103B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ликвидности и кредитного риска.</w:t>
      </w:r>
    </w:p>
    <w:p w14:paraId="695A4EFF" w14:textId="4BF8278E" w:rsidR="00ED5445" w:rsidRPr="002977AB" w:rsidRDefault="00ED5445" w:rsidP="002977AB">
      <w:pPr>
        <w:pStyle w:val="a6"/>
        <w:numPr>
          <w:ilvl w:val="0"/>
          <w:numId w:val="22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977A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Риск ликвидности</w:t>
      </w:r>
      <w:r w:rsidR="002977A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14:paraId="48956F2B" w14:textId="10D6E017" w:rsidR="00ED5445" w:rsidRPr="002977AB" w:rsidRDefault="002977AB" w:rsidP="002977AB">
      <w:pPr>
        <w:pStyle w:val="a6"/>
        <w:numPr>
          <w:ilvl w:val="0"/>
          <w:numId w:val="18"/>
        </w:numPr>
        <w:tabs>
          <w:tab w:val="left" w:pos="851"/>
        </w:tabs>
        <w:ind w:left="709" w:hanging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977A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понятие ликвидности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r w:rsidRPr="002977A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27D698FE" w14:textId="748FB455" w:rsidR="00ED5445" w:rsidRPr="002977AB" w:rsidRDefault="002977AB" w:rsidP="002977AB">
      <w:pPr>
        <w:pStyle w:val="a6"/>
        <w:numPr>
          <w:ilvl w:val="0"/>
          <w:numId w:val="18"/>
        </w:numPr>
        <w:tabs>
          <w:tab w:val="left" w:pos="851"/>
        </w:tabs>
        <w:ind w:left="709" w:hanging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977A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методы управления риском ликвидности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14:paraId="6EB80FFA" w14:textId="156F7CCB" w:rsidR="00ED5445" w:rsidRPr="002977AB" w:rsidRDefault="002977AB" w:rsidP="002977AB">
      <w:pPr>
        <w:pStyle w:val="a6"/>
        <w:numPr>
          <w:ilvl w:val="0"/>
          <w:numId w:val="18"/>
        </w:numPr>
        <w:tabs>
          <w:tab w:val="left" w:pos="851"/>
        </w:tabs>
        <w:ind w:left="709" w:hanging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977A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мониторинг риска ликвидности. </w:t>
      </w:r>
    </w:p>
    <w:p w14:paraId="2649E381" w14:textId="50B9EDBA" w:rsidR="00ED5445" w:rsidRPr="002977AB" w:rsidRDefault="00ED5445" w:rsidP="002977AB">
      <w:pPr>
        <w:ind w:firstLine="142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977A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 Кредитный риск</w:t>
      </w:r>
      <w:r w:rsidR="002977A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14:paraId="7BA9A519" w14:textId="24551E2D" w:rsidR="00ED5445" w:rsidRPr="002977AB" w:rsidRDefault="002977AB" w:rsidP="002977AB">
      <w:pPr>
        <w:pStyle w:val="a6"/>
        <w:numPr>
          <w:ilvl w:val="0"/>
          <w:numId w:val="18"/>
        </w:numPr>
        <w:tabs>
          <w:tab w:val="left" w:pos="851"/>
        </w:tabs>
        <w:ind w:left="709" w:hanging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977A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виды кредитного риска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14:paraId="362FBD19" w14:textId="5A63D780" w:rsidR="00ED5445" w:rsidRPr="002977AB" w:rsidRDefault="002977AB" w:rsidP="002977AB">
      <w:pPr>
        <w:pStyle w:val="a6"/>
        <w:numPr>
          <w:ilvl w:val="0"/>
          <w:numId w:val="18"/>
        </w:numPr>
        <w:tabs>
          <w:tab w:val="left" w:pos="851"/>
        </w:tabs>
        <w:ind w:left="709" w:hanging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977A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методы контроля кредитного риска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14:paraId="526D0C66" w14:textId="4A5AB4D6" w:rsidR="00B528B0" w:rsidRDefault="002977AB" w:rsidP="002977AB">
      <w:pPr>
        <w:pStyle w:val="a6"/>
        <w:numPr>
          <w:ilvl w:val="0"/>
          <w:numId w:val="18"/>
        </w:numPr>
        <w:tabs>
          <w:tab w:val="left" w:pos="851"/>
        </w:tabs>
        <w:ind w:left="709" w:hanging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977A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 методы воздействия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7EE12BA0" w14:textId="0E82B5B3" w:rsidR="002977AB" w:rsidRPr="002977AB" w:rsidRDefault="002977AB" w:rsidP="002977AB">
      <w:pPr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V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ED544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5103B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Моделирование риска.</w:t>
      </w:r>
    </w:p>
    <w:p w14:paraId="1F5391FD" w14:textId="79ECE01F" w:rsidR="002977AB" w:rsidRDefault="002977AB" w:rsidP="002977AB">
      <w:pPr>
        <w:pStyle w:val="a6"/>
        <w:numPr>
          <w:ilvl w:val="0"/>
          <w:numId w:val="23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977A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Рассмотрение на примерах возможностей использования, специализированного ПО для количественной оценки и управления рисками компании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62119711" w14:textId="77777777" w:rsidR="002977AB" w:rsidRDefault="002977AB" w:rsidP="002977AB">
      <w:pPr>
        <w:pStyle w:val="a6"/>
        <w:numPr>
          <w:ilvl w:val="0"/>
          <w:numId w:val="23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977A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Рассмотрение кейса по организации планирования и системы мотивации с учетом риска с применением финансового моделирования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79654A69" w14:textId="45B0BD8B" w:rsidR="002977AB" w:rsidRDefault="002977AB" w:rsidP="002977AB">
      <w:pPr>
        <w:pStyle w:val="a6"/>
        <w:numPr>
          <w:ilvl w:val="0"/>
          <w:numId w:val="23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977A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Рассмотрение кейса о формировании бюджета и бизнес-плана с учетом рисков с применением финансового моделирования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70A11CA3" w14:textId="77777777" w:rsidR="002977AB" w:rsidRDefault="002977AB" w:rsidP="002977AB">
      <w:pPr>
        <w:pStyle w:val="a6"/>
        <w:numPr>
          <w:ilvl w:val="0"/>
          <w:numId w:val="23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977A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Рассмотрение кейса с моделированием кассового разрыва, и оценкой риска ликвидности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1CF0B22E" w14:textId="713B2721" w:rsidR="002977AB" w:rsidRDefault="002977AB" w:rsidP="0032087C">
      <w:pPr>
        <w:pStyle w:val="a6"/>
        <w:ind w:left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977A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Решение кейса по стратегическому планированию деятельности МФО. </w:t>
      </w:r>
    </w:p>
    <w:p w14:paraId="08F81063" w14:textId="77777777" w:rsidR="002977AB" w:rsidRDefault="002977AB" w:rsidP="002977AB">
      <w:pPr>
        <w:pStyle w:val="a6"/>
        <w:numPr>
          <w:ilvl w:val="0"/>
          <w:numId w:val="23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977A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Построение финансовых моделей. Основные требования к моделям, виды моделей, принципы их формирования.</w:t>
      </w:r>
    </w:p>
    <w:p w14:paraId="14D84D30" w14:textId="514F3B37" w:rsidR="002977AB" w:rsidRDefault="002977AB" w:rsidP="002977AB">
      <w:pPr>
        <w:pStyle w:val="a6"/>
        <w:numPr>
          <w:ilvl w:val="0"/>
          <w:numId w:val="23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977A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Практическая работа по построению финансовой модели с учетом риска с применением ПО </w:t>
      </w:r>
      <w:proofErr w:type="spellStart"/>
      <w:r w:rsidRPr="002977A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Mode</w:t>
      </w:r>
      <w:r w:rsidR="0005103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lRisk</w:t>
      </w:r>
      <w:proofErr w:type="spellEnd"/>
      <w:r w:rsidR="0005103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="0005103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ModelRisk</w:t>
      </w:r>
      <w:proofErr w:type="spellEnd"/>
      <w:r w:rsidR="0005103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05103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Basic</w:t>
      </w:r>
      <w:proofErr w:type="spellEnd"/>
      <w:r w:rsidR="0005103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05103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Edition</w:t>
      </w:r>
      <w:proofErr w:type="spellEnd"/>
      <w:r w:rsidR="0005103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77A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– бесплатная версия профессионального инструмента для количественной оценки риска, позволяющая производить моделирование финансовых и риск-моделей с учетом неопределенности. (потребуется предварительная установка)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5BF8DB8E" w14:textId="647FF732" w:rsidR="0032087C" w:rsidRPr="0032087C" w:rsidRDefault="0032087C" w:rsidP="0032087C">
      <w:pPr>
        <w:textAlignment w:val="baseline"/>
        <w:rPr>
          <w:rFonts w:ascii="Arial Narrow" w:eastAsia="Times New Roman" w:hAnsi="Arial Narrow"/>
          <w:color w:val="000000"/>
          <w:sz w:val="21"/>
          <w:szCs w:val="21"/>
          <w:lang w:eastAsia="ru-RU"/>
        </w:rPr>
      </w:pPr>
      <w:r w:rsidRPr="0032087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ED544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2087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Психология риска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32087C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 </w:t>
      </w:r>
    </w:p>
    <w:p w14:paraId="00E7BADA" w14:textId="1EAB223E" w:rsidR="0032087C" w:rsidRDefault="0032087C" w:rsidP="0032087C">
      <w:pPr>
        <w:pStyle w:val="a6"/>
        <w:numPr>
          <w:ilvl w:val="0"/>
          <w:numId w:val="24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2087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Рассмотрение психологических аспектов управления рисками и интеграции УР в деятельность предприятия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4BD5B0A5" w14:textId="77777777" w:rsidR="0032087C" w:rsidRDefault="0032087C" w:rsidP="0032087C">
      <w:pPr>
        <w:pStyle w:val="a6"/>
        <w:numPr>
          <w:ilvl w:val="0"/>
          <w:numId w:val="24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2087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Психология риска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048039A4" w14:textId="2EFF1042" w:rsidR="0032087C" w:rsidRPr="0005103B" w:rsidRDefault="0032087C" w:rsidP="0032087C">
      <w:pPr>
        <w:pStyle w:val="a6"/>
        <w:numPr>
          <w:ilvl w:val="0"/>
          <w:numId w:val="24"/>
        </w:numPr>
        <w:ind w:left="426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32087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Риск-ориентированное управление </w:t>
      </w:r>
      <w:r w:rsidRPr="0005103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предприятием.</w:t>
      </w:r>
    </w:p>
    <w:p w14:paraId="398F3AA3" w14:textId="0ED6B281" w:rsidR="0032087C" w:rsidRPr="0032087C" w:rsidRDefault="0032087C" w:rsidP="0032087C">
      <w:pPr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087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VII. Внедрение управления рисками на предприятии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549613CD" w14:textId="77777777" w:rsidR="0032087C" w:rsidRDefault="0032087C" w:rsidP="0032087C">
      <w:pPr>
        <w:pStyle w:val="a6"/>
        <w:numPr>
          <w:ilvl w:val="0"/>
          <w:numId w:val="25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2087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Интеграция управления рисками в деятельность предприятия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3A789B89" w14:textId="0C067157" w:rsidR="0032087C" w:rsidRDefault="0032087C" w:rsidP="0032087C">
      <w:pPr>
        <w:pStyle w:val="a6"/>
        <w:numPr>
          <w:ilvl w:val="0"/>
          <w:numId w:val="25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2087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Понятие тона сверху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4DD17B0F" w14:textId="786CF4C5" w:rsidR="0032087C" w:rsidRPr="0032087C" w:rsidRDefault="0032087C" w:rsidP="0032087C">
      <w:pPr>
        <w:pStyle w:val="a6"/>
        <w:numPr>
          <w:ilvl w:val="0"/>
          <w:numId w:val="25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2087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Методы внедрения управления рисками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786ABEC5" w14:textId="5F64A29F" w:rsidR="0032087C" w:rsidRPr="0032087C" w:rsidRDefault="0032087C" w:rsidP="0032087C">
      <w:pPr>
        <w:pStyle w:val="a6"/>
        <w:numPr>
          <w:ilvl w:val="0"/>
          <w:numId w:val="25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2087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Пример плана внедре</w:t>
      </w:r>
      <w:r w:rsidR="0005103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ния и сопутствующих мероприятий.</w:t>
      </w:r>
    </w:p>
    <w:p w14:paraId="322580FB" w14:textId="7507F766" w:rsidR="0032087C" w:rsidRPr="0032087C" w:rsidRDefault="0032087C" w:rsidP="0032087C">
      <w:pPr>
        <w:pStyle w:val="a6"/>
        <w:numPr>
          <w:ilvl w:val="0"/>
          <w:numId w:val="25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2087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Методы оценки зрелости УР. Проведение оценки зрелости на основе опросника ISAR/</w:t>
      </w:r>
      <w:proofErr w:type="spellStart"/>
      <w:r w:rsidRPr="0032087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Deloitte</w:t>
      </w:r>
      <w:proofErr w:type="spellEnd"/>
      <w:r w:rsidR="0005103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2431073D" w14:textId="58125B43" w:rsidR="0032087C" w:rsidRPr="0032087C" w:rsidRDefault="0032087C" w:rsidP="0032087C">
      <w:pPr>
        <w:pStyle w:val="a6"/>
        <w:numPr>
          <w:ilvl w:val="0"/>
          <w:numId w:val="25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2087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Создание основе результатов оценки дорожных карт внедрения УР на предприятиях слушателей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692B9635" w14:textId="09978C4C" w:rsidR="00B528B0" w:rsidRDefault="00B528B0" w:rsidP="00B528B0">
      <w:pPr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F6FE23E" w14:textId="3B9CEAAA" w:rsidR="003D3E37" w:rsidRPr="003D3E37" w:rsidRDefault="0005103B" w:rsidP="000510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Семинар проводит </w:t>
      </w:r>
      <w:r w:rsidR="003D3E37">
        <w:rPr>
          <w:rFonts w:ascii="Times New Roman" w:hAnsi="Times New Roman"/>
          <w:sz w:val="24"/>
          <w:szCs w:val="24"/>
        </w:rPr>
        <w:t>к</w:t>
      </w:r>
      <w:r w:rsidR="003D3E37" w:rsidRPr="003D3E37">
        <w:rPr>
          <w:rFonts w:ascii="Times New Roman" w:hAnsi="Times New Roman"/>
          <w:sz w:val="24"/>
          <w:szCs w:val="24"/>
        </w:rPr>
        <w:t xml:space="preserve">онсультант по рискам, </w:t>
      </w:r>
      <w:r>
        <w:rPr>
          <w:rFonts w:ascii="Times New Roman" w:hAnsi="Times New Roman"/>
          <w:sz w:val="24"/>
          <w:szCs w:val="24"/>
        </w:rPr>
        <w:t>специализирующийся в том числе на специфике управления рисками в МФО/КПК</w:t>
      </w:r>
      <w:r w:rsidR="003D3E37" w:rsidRPr="003D3E37">
        <w:rPr>
          <w:rFonts w:ascii="Times New Roman" w:hAnsi="Times New Roman"/>
          <w:sz w:val="24"/>
          <w:szCs w:val="24"/>
        </w:rPr>
        <w:t>,</w:t>
      </w:r>
      <w:r w:rsidR="003D3E37">
        <w:rPr>
          <w:rFonts w:ascii="Times New Roman" w:hAnsi="Times New Roman"/>
          <w:sz w:val="24"/>
          <w:szCs w:val="24"/>
        </w:rPr>
        <w:t xml:space="preserve"> </w:t>
      </w:r>
      <w:r w:rsidR="00EA18E7">
        <w:rPr>
          <w:rFonts w:ascii="Times New Roman" w:hAnsi="Times New Roman"/>
          <w:sz w:val="24"/>
          <w:szCs w:val="24"/>
        </w:rPr>
        <w:t xml:space="preserve">внедрению соответствующих базовых стандартов, </w:t>
      </w:r>
      <w:r>
        <w:rPr>
          <w:rFonts w:ascii="Times New Roman" w:hAnsi="Times New Roman"/>
          <w:sz w:val="24"/>
          <w:szCs w:val="24"/>
        </w:rPr>
        <w:t xml:space="preserve">соавтор ряда методических </w:t>
      </w:r>
      <w:r w:rsidR="00EA18E7">
        <w:rPr>
          <w:rFonts w:ascii="Times New Roman" w:hAnsi="Times New Roman"/>
          <w:sz w:val="24"/>
          <w:szCs w:val="24"/>
        </w:rPr>
        <w:t>материалов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по СУР в МФО/КПК, </w:t>
      </w:r>
      <w:r w:rsidR="003D3E37" w:rsidRPr="003D3E37">
        <w:rPr>
          <w:rFonts w:ascii="Times New Roman" w:hAnsi="Times New Roman"/>
          <w:sz w:val="24"/>
          <w:szCs w:val="24"/>
        </w:rPr>
        <w:t>преподаватель Института МФЦ</w:t>
      </w:r>
      <w:r w:rsidR="003D3E37">
        <w:rPr>
          <w:rFonts w:ascii="Times New Roman" w:hAnsi="Times New Roman"/>
          <w:sz w:val="24"/>
          <w:szCs w:val="24"/>
        </w:rPr>
        <w:t>.</w:t>
      </w:r>
    </w:p>
    <w:p w14:paraId="15EDF184" w14:textId="77777777" w:rsidR="003D3E37" w:rsidRDefault="003D3E37" w:rsidP="00B528B0">
      <w:pPr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2EC1E6E4" w14:textId="092BE23A" w:rsidR="00483C2C" w:rsidRPr="001B6304" w:rsidRDefault="001049E4" w:rsidP="00775FBD">
      <w:pPr>
        <w:ind w:righ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 и время проведения.</w:t>
      </w:r>
      <w:r w:rsidR="00483C2C" w:rsidRPr="001B63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49E4">
        <w:rPr>
          <w:rFonts w:ascii="Times New Roman" w:hAnsi="Times New Roman"/>
          <w:bCs/>
          <w:sz w:val="24"/>
          <w:szCs w:val="24"/>
        </w:rPr>
        <w:t>С</w:t>
      </w:r>
      <w:r w:rsidR="00483C2C" w:rsidRPr="001B6304">
        <w:rPr>
          <w:rFonts w:ascii="Times New Roman" w:hAnsi="Times New Roman"/>
          <w:sz w:val="24"/>
          <w:szCs w:val="24"/>
        </w:rPr>
        <w:t xml:space="preserve">еминар будет проходить в помещении Института МФЦ по адресу: ул. </w:t>
      </w:r>
      <w:proofErr w:type="spellStart"/>
      <w:r w:rsidR="00483C2C" w:rsidRPr="001B6304">
        <w:rPr>
          <w:rFonts w:ascii="Times New Roman" w:hAnsi="Times New Roman"/>
          <w:sz w:val="24"/>
          <w:szCs w:val="24"/>
        </w:rPr>
        <w:t>Буженинова</w:t>
      </w:r>
      <w:proofErr w:type="spellEnd"/>
      <w:r w:rsidR="00483C2C" w:rsidRPr="001B6304">
        <w:rPr>
          <w:rFonts w:ascii="Times New Roman" w:hAnsi="Times New Roman"/>
          <w:sz w:val="24"/>
          <w:szCs w:val="24"/>
        </w:rPr>
        <w:t xml:space="preserve">, </w:t>
      </w:r>
      <w:r w:rsidR="00C96AD0" w:rsidRPr="001B6304">
        <w:rPr>
          <w:rFonts w:ascii="Times New Roman" w:hAnsi="Times New Roman"/>
          <w:sz w:val="24"/>
          <w:szCs w:val="24"/>
        </w:rPr>
        <w:t>д. 30</w:t>
      </w:r>
      <w:r w:rsidR="004678BA" w:rsidRPr="001B6304">
        <w:rPr>
          <w:rFonts w:ascii="Times New Roman" w:hAnsi="Times New Roman"/>
          <w:sz w:val="24"/>
          <w:szCs w:val="24"/>
        </w:rPr>
        <w:t>, стр. 1</w:t>
      </w:r>
      <w:r w:rsidR="00C96AD0" w:rsidRPr="001B6304">
        <w:rPr>
          <w:rFonts w:ascii="Times New Roman" w:hAnsi="Times New Roman"/>
          <w:sz w:val="24"/>
          <w:szCs w:val="24"/>
        </w:rPr>
        <w:t>. Проезд до станции метро «Преображенская площадь»</w:t>
      </w:r>
      <w:r w:rsidR="00483C2C" w:rsidRPr="001B6304">
        <w:rPr>
          <w:rFonts w:ascii="Times New Roman" w:hAnsi="Times New Roman"/>
          <w:sz w:val="24"/>
          <w:szCs w:val="24"/>
        </w:rPr>
        <w:t xml:space="preserve">. </w:t>
      </w:r>
      <w:r w:rsidR="001B5630" w:rsidRPr="001B6304">
        <w:rPr>
          <w:rFonts w:ascii="Times New Roman" w:hAnsi="Times New Roman"/>
          <w:sz w:val="24"/>
          <w:szCs w:val="24"/>
        </w:rPr>
        <w:t xml:space="preserve">Регистрация </w:t>
      </w:r>
      <w:r w:rsidR="004678BA" w:rsidRPr="001B6304">
        <w:rPr>
          <w:rFonts w:ascii="Times New Roman" w:hAnsi="Times New Roman"/>
          <w:sz w:val="24"/>
          <w:szCs w:val="24"/>
        </w:rPr>
        <w:t xml:space="preserve">участников </w:t>
      </w:r>
      <w:r w:rsidR="001B5630" w:rsidRPr="001B6304">
        <w:rPr>
          <w:rFonts w:ascii="Times New Roman" w:hAnsi="Times New Roman"/>
          <w:sz w:val="24"/>
          <w:szCs w:val="24"/>
        </w:rPr>
        <w:t xml:space="preserve">начинается за полчаса до начала семинара. </w:t>
      </w:r>
      <w:r w:rsidR="00FC3834">
        <w:rPr>
          <w:rFonts w:ascii="Times New Roman" w:hAnsi="Times New Roman"/>
          <w:b/>
          <w:sz w:val="24"/>
          <w:szCs w:val="24"/>
        </w:rPr>
        <w:t>Возможно участие он</w:t>
      </w:r>
      <w:r w:rsidR="00483C2C" w:rsidRPr="001B6304">
        <w:rPr>
          <w:rFonts w:ascii="Times New Roman" w:hAnsi="Times New Roman"/>
          <w:b/>
          <w:sz w:val="24"/>
          <w:szCs w:val="24"/>
        </w:rPr>
        <w:t>лайн.</w:t>
      </w:r>
    </w:p>
    <w:p w14:paraId="2EC1E6E5" w14:textId="77777777" w:rsidR="00A605B0" w:rsidRPr="001B6304" w:rsidRDefault="00A605B0" w:rsidP="00775FBD">
      <w:pPr>
        <w:ind w:right="142"/>
        <w:jc w:val="both"/>
        <w:rPr>
          <w:rFonts w:ascii="Times New Roman" w:hAnsi="Times New Roman"/>
          <w:sz w:val="24"/>
          <w:szCs w:val="24"/>
        </w:rPr>
      </w:pPr>
    </w:p>
    <w:p w14:paraId="2EC1E6E6" w14:textId="65F0B7B8" w:rsidR="00D546EF" w:rsidRPr="001B6304" w:rsidRDefault="001049E4" w:rsidP="00775F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и скидки.</w:t>
      </w:r>
      <w:r w:rsidR="00483C2C" w:rsidRPr="001B630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483C2C" w:rsidRPr="001B6304">
        <w:rPr>
          <w:rFonts w:ascii="Times New Roman" w:hAnsi="Times New Roman"/>
          <w:sz w:val="24"/>
          <w:szCs w:val="24"/>
        </w:rPr>
        <w:t xml:space="preserve">тоимость участия в семинаре для одного участника составляет </w:t>
      </w:r>
      <w:r w:rsidR="00682EAB">
        <w:rPr>
          <w:rFonts w:ascii="Times New Roman" w:hAnsi="Times New Roman"/>
          <w:sz w:val="24"/>
          <w:szCs w:val="24"/>
        </w:rPr>
        <w:t>15</w:t>
      </w:r>
      <w:r w:rsidR="00483C2C" w:rsidRPr="001B6304">
        <w:rPr>
          <w:rFonts w:ascii="Times New Roman" w:hAnsi="Times New Roman"/>
          <w:sz w:val="24"/>
          <w:szCs w:val="24"/>
        </w:rPr>
        <w:t xml:space="preserve"> 000 (</w:t>
      </w:r>
      <w:r w:rsidR="00682EAB">
        <w:rPr>
          <w:rFonts w:ascii="Times New Roman" w:hAnsi="Times New Roman"/>
          <w:sz w:val="24"/>
          <w:szCs w:val="24"/>
        </w:rPr>
        <w:t xml:space="preserve">Пятнадцать </w:t>
      </w:r>
      <w:r w:rsidR="007B6D99" w:rsidRPr="001B6304">
        <w:rPr>
          <w:rFonts w:ascii="Times New Roman" w:hAnsi="Times New Roman"/>
          <w:sz w:val="24"/>
          <w:szCs w:val="24"/>
        </w:rPr>
        <w:t>тысяч</w:t>
      </w:r>
      <w:r w:rsidR="00483C2C" w:rsidRPr="001B6304">
        <w:rPr>
          <w:rFonts w:ascii="Times New Roman" w:hAnsi="Times New Roman"/>
          <w:sz w:val="24"/>
          <w:szCs w:val="24"/>
        </w:rPr>
        <w:t xml:space="preserve">) рублей. </w:t>
      </w:r>
      <w:r w:rsidR="00483C2C" w:rsidRPr="001B6304">
        <w:rPr>
          <w:rFonts w:ascii="Times New Roman" w:hAnsi="Times New Roman"/>
          <w:b/>
          <w:sz w:val="24"/>
          <w:szCs w:val="24"/>
        </w:rPr>
        <w:t>Скидки</w:t>
      </w:r>
      <w:r w:rsidR="00483C2C" w:rsidRPr="001B6304">
        <w:rPr>
          <w:rFonts w:ascii="Times New Roman" w:hAnsi="Times New Roman"/>
          <w:sz w:val="24"/>
          <w:szCs w:val="24"/>
        </w:rPr>
        <w:t xml:space="preserve"> в размере </w:t>
      </w:r>
      <w:r w:rsidR="0032087C">
        <w:rPr>
          <w:rFonts w:ascii="Times New Roman" w:hAnsi="Times New Roman"/>
          <w:b/>
          <w:sz w:val="24"/>
          <w:szCs w:val="24"/>
        </w:rPr>
        <w:t xml:space="preserve">от </w:t>
      </w:r>
      <w:r w:rsidR="00483C2C" w:rsidRPr="001B6304">
        <w:rPr>
          <w:rFonts w:ascii="Times New Roman" w:hAnsi="Times New Roman"/>
          <w:b/>
          <w:sz w:val="24"/>
          <w:szCs w:val="24"/>
        </w:rPr>
        <w:t>10 до 15 процентов</w:t>
      </w:r>
      <w:r w:rsidR="00483C2C" w:rsidRPr="001B6304">
        <w:rPr>
          <w:rFonts w:ascii="Times New Roman" w:hAnsi="Times New Roman"/>
          <w:sz w:val="24"/>
          <w:szCs w:val="24"/>
        </w:rPr>
        <w:t xml:space="preserve"> предоставляются клиентам Института или Учебного центра МФЦ, а также начиная со второго слушателя от од</w:t>
      </w:r>
      <w:r w:rsidR="007A0F93">
        <w:rPr>
          <w:rFonts w:ascii="Times New Roman" w:hAnsi="Times New Roman"/>
          <w:sz w:val="24"/>
          <w:szCs w:val="24"/>
        </w:rPr>
        <w:t>ной организации (10 процентов)</w:t>
      </w:r>
      <w:r w:rsidR="004D7326">
        <w:rPr>
          <w:rFonts w:ascii="Times New Roman" w:hAnsi="Times New Roman"/>
          <w:sz w:val="24"/>
          <w:szCs w:val="24"/>
        </w:rPr>
        <w:t>.</w:t>
      </w:r>
    </w:p>
    <w:p w14:paraId="2EC1E6E7" w14:textId="77777777" w:rsidR="00B95AB0" w:rsidRPr="001B6304" w:rsidRDefault="00B95AB0" w:rsidP="00775FBD">
      <w:pPr>
        <w:ind w:right="14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EC1E6E8" w14:textId="2EAFDD12" w:rsidR="002D2E72" w:rsidRPr="001B6304" w:rsidRDefault="00483C2C" w:rsidP="00775FBD">
      <w:pPr>
        <w:ind w:right="142"/>
        <w:jc w:val="both"/>
        <w:rPr>
          <w:rStyle w:val="ae"/>
          <w:rFonts w:ascii="Times New Roman" w:hAnsi="Times New Roman"/>
          <w:b/>
          <w:bCs/>
          <w:iCs/>
          <w:sz w:val="24"/>
          <w:szCs w:val="24"/>
        </w:rPr>
      </w:pPr>
      <w:r w:rsidRPr="001B6304">
        <w:rPr>
          <w:rFonts w:ascii="Times New Roman" w:hAnsi="Times New Roman"/>
          <w:b/>
          <w:bCs/>
          <w:sz w:val="24"/>
          <w:szCs w:val="24"/>
        </w:rPr>
        <w:t>Административная информация:</w:t>
      </w:r>
      <w:r w:rsidRPr="001B6304">
        <w:rPr>
          <w:rFonts w:ascii="Times New Roman" w:hAnsi="Times New Roman"/>
          <w:iCs/>
          <w:sz w:val="24"/>
          <w:szCs w:val="24"/>
        </w:rPr>
        <w:t xml:space="preserve"> </w:t>
      </w:r>
      <w:r w:rsidR="00C96AD0" w:rsidRPr="001B6304">
        <w:rPr>
          <w:rFonts w:ascii="Times New Roman" w:hAnsi="Times New Roman"/>
          <w:iCs/>
          <w:sz w:val="24"/>
          <w:szCs w:val="24"/>
        </w:rPr>
        <w:t>з</w:t>
      </w:r>
      <w:r w:rsidRPr="001B6304">
        <w:rPr>
          <w:rFonts w:ascii="Times New Roman" w:hAnsi="Times New Roman"/>
          <w:iCs/>
          <w:sz w:val="24"/>
          <w:szCs w:val="24"/>
        </w:rPr>
        <w:t>аявки на участие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 в семинаре просьба направлять до </w:t>
      </w:r>
      <w:r w:rsidR="0032087C">
        <w:rPr>
          <w:rFonts w:ascii="Times New Roman" w:hAnsi="Times New Roman"/>
          <w:b/>
          <w:bCs/>
          <w:iCs/>
          <w:sz w:val="24"/>
          <w:szCs w:val="24"/>
        </w:rPr>
        <w:t xml:space="preserve">23 </w:t>
      </w:r>
      <w:r w:rsidR="007627FF">
        <w:rPr>
          <w:rFonts w:ascii="Times New Roman" w:hAnsi="Times New Roman"/>
          <w:b/>
          <w:bCs/>
          <w:iCs/>
          <w:sz w:val="24"/>
          <w:szCs w:val="24"/>
        </w:rPr>
        <w:t>ию</w:t>
      </w:r>
      <w:r w:rsidR="0032087C">
        <w:rPr>
          <w:rFonts w:ascii="Times New Roman" w:hAnsi="Times New Roman"/>
          <w:b/>
          <w:bCs/>
          <w:iCs/>
          <w:sz w:val="24"/>
          <w:szCs w:val="24"/>
        </w:rPr>
        <w:t>н</w:t>
      </w:r>
      <w:r w:rsidR="007627FF">
        <w:rPr>
          <w:rFonts w:ascii="Times New Roman" w:hAnsi="Times New Roman"/>
          <w:b/>
          <w:bCs/>
          <w:iCs/>
          <w:sz w:val="24"/>
          <w:szCs w:val="24"/>
        </w:rPr>
        <w:t>я</w:t>
      </w:r>
      <w:r w:rsidR="003302C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BF6664" w:rsidRPr="001B6304">
        <w:rPr>
          <w:rFonts w:ascii="Times New Roman" w:hAnsi="Times New Roman"/>
          <w:b/>
          <w:bCs/>
          <w:iCs/>
          <w:sz w:val="24"/>
          <w:szCs w:val="24"/>
        </w:rPr>
        <w:t>201</w:t>
      </w:r>
      <w:r w:rsidR="0032087C">
        <w:rPr>
          <w:rFonts w:ascii="Times New Roman" w:hAnsi="Times New Roman"/>
          <w:b/>
          <w:bCs/>
          <w:iCs/>
          <w:sz w:val="24"/>
          <w:szCs w:val="24"/>
        </w:rPr>
        <w:t>9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 г. включительно на имя</w:t>
      </w:r>
      <w:r w:rsidRPr="001B6304">
        <w:rPr>
          <w:rFonts w:ascii="Times New Roman" w:hAnsi="Times New Roman"/>
          <w:iCs/>
          <w:sz w:val="24"/>
          <w:szCs w:val="24"/>
        </w:rPr>
        <w:t xml:space="preserve"> </w:t>
      </w:r>
      <w:r w:rsidRPr="007E597E">
        <w:rPr>
          <w:rFonts w:ascii="Times New Roman" w:hAnsi="Times New Roman"/>
          <w:b/>
          <w:iCs/>
          <w:sz w:val="24"/>
          <w:szCs w:val="24"/>
        </w:rPr>
        <w:t>Ивановой Марии</w:t>
      </w:r>
      <w:r w:rsidR="00676589" w:rsidRPr="007E597E">
        <w:rPr>
          <w:rFonts w:ascii="Times New Roman" w:hAnsi="Times New Roman"/>
          <w:b/>
          <w:iCs/>
          <w:sz w:val="24"/>
          <w:szCs w:val="24"/>
        </w:rPr>
        <w:t xml:space="preserve">, </w:t>
      </w:r>
      <w:r w:rsidRPr="007E597E">
        <w:rPr>
          <w:rFonts w:ascii="Times New Roman" w:hAnsi="Times New Roman"/>
          <w:b/>
          <w:iCs/>
          <w:sz w:val="24"/>
          <w:szCs w:val="24"/>
        </w:rPr>
        <w:t>Махнович Инны по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 тел./ф. (495) 921-2273</w:t>
      </w:r>
      <w:r w:rsidR="00C96AD0" w:rsidRPr="001B6304">
        <w:rPr>
          <w:rFonts w:ascii="Times New Roman" w:hAnsi="Times New Roman"/>
          <w:b/>
          <w:bCs/>
          <w:iCs/>
          <w:sz w:val="24"/>
          <w:szCs w:val="24"/>
        </w:rPr>
        <w:t xml:space="preserve"> (многоканальный)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r w:rsidRPr="001B6304">
        <w:rPr>
          <w:rFonts w:ascii="Times New Roman" w:hAnsi="Times New Roman"/>
          <w:b/>
          <w:bCs/>
          <w:iCs/>
          <w:sz w:val="24"/>
          <w:szCs w:val="24"/>
          <w:lang w:val="en-US"/>
        </w:rPr>
        <w:t>e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>-</w:t>
      </w:r>
      <w:r w:rsidRPr="001B6304">
        <w:rPr>
          <w:rFonts w:ascii="Times New Roman" w:hAnsi="Times New Roman"/>
          <w:b/>
          <w:bCs/>
          <w:iCs/>
          <w:sz w:val="24"/>
          <w:szCs w:val="24"/>
          <w:lang w:val="en-US"/>
        </w:rPr>
        <w:t>mail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: </w:t>
      </w:r>
      <w:r w:rsidRPr="001B6304">
        <w:rPr>
          <w:rFonts w:ascii="Times New Roman" w:hAnsi="Times New Roman"/>
          <w:b/>
          <w:bCs/>
          <w:iCs/>
          <w:color w:val="0000FF"/>
          <w:sz w:val="24"/>
          <w:szCs w:val="24"/>
          <w:u w:val="single"/>
          <w:lang w:val="en-US"/>
        </w:rPr>
        <w:t>seminar</w:t>
      </w:r>
      <w:r w:rsidRPr="001B6304">
        <w:rPr>
          <w:rFonts w:ascii="Times New Roman" w:hAnsi="Times New Roman"/>
          <w:b/>
          <w:bCs/>
          <w:iCs/>
          <w:color w:val="0000FF"/>
          <w:sz w:val="24"/>
          <w:szCs w:val="24"/>
          <w:u w:val="single"/>
        </w:rPr>
        <w:t>2@educenter.ru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hyperlink r:id="rId12" w:history="1">
        <w:r w:rsidR="00676589" w:rsidRPr="001B6304">
          <w:rPr>
            <w:rStyle w:val="ae"/>
            <w:rFonts w:ascii="Times New Roman" w:hAnsi="Times New Roman"/>
            <w:b/>
            <w:bCs/>
            <w:iCs/>
            <w:sz w:val="24"/>
            <w:szCs w:val="24"/>
            <w:lang w:val="en-US"/>
          </w:rPr>
          <w:t>seminar</w:t>
        </w:r>
        <w:r w:rsidR="00676589" w:rsidRPr="001B6304">
          <w:rPr>
            <w:rStyle w:val="ae"/>
            <w:rFonts w:ascii="Times New Roman" w:hAnsi="Times New Roman"/>
            <w:b/>
            <w:bCs/>
            <w:iCs/>
            <w:sz w:val="24"/>
            <w:szCs w:val="24"/>
          </w:rPr>
          <w:t>6@educenter.ru</w:t>
        </w:r>
      </w:hyperlink>
      <w:r w:rsidR="003035D8" w:rsidRPr="001B6304">
        <w:rPr>
          <w:rFonts w:ascii="Times New Roman" w:hAnsi="Times New Roman"/>
          <w:b/>
          <w:bCs/>
          <w:iCs/>
          <w:color w:val="0000FF"/>
          <w:sz w:val="24"/>
          <w:szCs w:val="24"/>
          <w:u w:val="single"/>
        </w:rPr>
        <w:t xml:space="preserve"> 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Интернет: </w:t>
      </w:r>
      <w:hyperlink r:id="rId13" w:history="1">
        <w:r w:rsidRPr="001B6304">
          <w:rPr>
            <w:rStyle w:val="ae"/>
            <w:rFonts w:ascii="Times New Roman" w:hAnsi="Times New Roman"/>
            <w:b/>
            <w:bCs/>
            <w:iCs/>
            <w:sz w:val="24"/>
            <w:szCs w:val="24"/>
          </w:rPr>
          <w:t>www.educenter.ru</w:t>
        </w:r>
      </w:hyperlink>
    </w:p>
    <w:p w14:paraId="2EC1E6E9" w14:textId="77777777" w:rsidR="002D68BC" w:rsidRPr="001B6304" w:rsidRDefault="002336D2" w:rsidP="002336D2">
      <w:pPr>
        <w:spacing w:before="120" w:line="220" w:lineRule="exact"/>
        <w:jc w:val="both"/>
        <w:rPr>
          <w:rStyle w:val="ae"/>
          <w:rFonts w:ascii="Times New Roman" w:hAnsi="Times New Roman"/>
          <w:color w:val="auto"/>
          <w:sz w:val="24"/>
          <w:szCs w:val="24"/>
          <w:u w:val="none"/>
        </w:rPr>
      </w:pPr>
      <w:r w:rsidRPr="001B6304">
        <w:rPr>
          <w:rFonts w:ascii="Times New Roman" w:hAnsi="Times New Roman"/>
          <w:b/>
          <w:bCs/>
          <w:sz w:val="24"/>
          <w:szCs w:val="24"/>
          <w:lang w:eastAsia="ru-RU"/>
        </w:rPr>
        <w:t>Количество мест ограничено!</w:t>
      </w:r>
    </w:p>
    <w:sectPr w:rsidR="002D68BC" w:rsidRPr="001B6304" w:rsidSect="001049E4">
      <w:footerReference w:type="default" r:id="rId14"/>
      <w:footerReference w:type="first" r:id="rId15"/>
      <w:pgSz w:w="11906" w:h="16838"/>
      <w:pgMar w:top="851" w:right="991" w:bottom="0" w:left="1134" w:header="708" w:footer="1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E558B" w14:textId="77777777" w:rsidR="00087386" w:rsidRDefault="00087386" w:rsidP="002A4B8E">
      <w:r>
        <w:separator/>
      </w:r>
    </w:p>
  </w:endnote>
  <w:endnote w:type="continuationSeparator" w:id="0">
    <w:p w14:paraId="7FE1829C" w14:textId="77777777" w:rsidR="00087386" w:rsidRDefault="00087386" w:rsidP="002A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54394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EC1E6F0" w14:textId="11A54E33" w:rsidR="00FD6506" w:rsidRPr="00A11783" w:rsidRDefault="00FD6506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A11783">
          <w:rPr>
            <w:rFonts w:ascii="Times New Roman" w:hAnsi="Times New Roman"/>
            <w:sz w:val="24"/>
            <w:szCs w:val="24"/>
          </w:rPr>
          <w:fldChar w:fldCharType="begin"/>
        </w:r>
        <w:r w:rsidRPr="00A1178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11783">
          <w:rPr>
            <w:rFonts w:ascii="Times New Roman" w:hAnsi="Times New Roman"/>
            <w:sz w:val="24"/>
            <w:szCs w:val="24"/>
          </w:rPr>
          <w:fldChar w:fldCharType="separate"/>
        </w:r>
        <w:r w:rsidR="00EA18E7">
          <w:rPr>
            <w:rFonts w:ascii="Times New Roman" w:hAnsi="Times New Roman"/>
            <w:noProof/>
            <w:sz w:val="24"/>
            <w:szCs w:val="24"/>
          </w:rPr>
          <w:t>2</w:t>
        </w:r>
        <w:r w:rsidRPr="00A1178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EC1E6F1" w14:textId="1EE7907E" w:rsidR="00FD6506" w:rsidRPr="00AA02F4" w:rsidRDefault="00FD6506" w:rsidP="00775FBD">
    <w:pPr>
      <w:pStyle w:val="ac"/>
      <w:pBdr>
        <w:top w:val="single" w:sz="4" w:space="1" w:color="auto"/>
      </w:pBdr>
      <w:jc w:val="both"/>
      <w:rPr>
        <w:rFonts w:ascii="Times New Roman" w:hAnsi="Times New Roman"/>
        <w:i/>
        <w:sz w:val="18"/>
        <w:szCs w:val="18"/>
      </w:rPr>
    </w:pPr>
    <w:r w:rsidRPr="00AA02F4">
      <w:rPr>
        <w:rFonts w:ascii="Times New Roman" w:hAnsi="Times New Roman"/>
        <w:i/>
        <w:sz w:val="18"/>
        <w:szCs w:val="18"/>
      </w:rPr>
      <w:t>Исключительные права на данный тематический план принадлежат АНО «ИДПО МФЦ»</w:t>
    </w:r>
    <w:r w:rsidR="00B91B21">
      <w:rPr>
        <w:rFonts w:ascii="Times New Roman" w:hAnsi="Times New Roman"/>
        <w:i/>
        <w:sz w:val="18"/>
        <w:szCs w:val="18"/>
      </w:rPr>
      <w:t xml:space="preserve"> и (или) преподавателю (преподавателям)</w:t>
    </w:r>
    <w:r w:rsidRPr="00AA02F4">
      <w:rPr>
        <w:rFonts w:ascii="Times New Roman" w:hAnsi="Times New Roman"/>
        <w:i/>
        <w:sz w:val="18"/>
        <w:szCs w:val="18"/>
      </w:rPr>
      <w:t>. Копирование, тиражирование, любые способы, формы воспроизведения данного тематического плана/его части без письменного разрешения правообладателя будут преследоваться в соответствии с административным, уголовным и иным законодательством Российской Федерации.</w:t>
    </w:r>
  </w:p>
  <w:p w14:paraId="2EC1E6F2" w14:textId="77777777" w:rsidR="00FD6506" w:rsidRDefault="00FD650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9975642"/>
      <w:docPartObj>
        <w:docPartGallery w:val="Page Numbers (Bottom of Page)"/>
        <w:docPartUnique/>
      </w:docPartObj>
    </w:sdtPr>
    <w:sdtEndPr/>
    <w:sdtContent>
      <w:p w14:paraId="2EC1E6F3" w14:textId="25C65478" w:rsidR="00FD6506" w:rsidRDefault="00FD65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3F8">
          <w:rPr>
            <w:noProof/>
          </w:rPr>
          <w:t>1</w:t>
        </w:r>
        <w:r>
          <w:fldChar w:fldCharType="end"/>
        </w:r>
      </w:p>
    </w:sdtContent>
  </w:sdt>
  <w:p w14:paraId="2EC1E6F4" w14:textId="77777777" w:rsidR="00FD6506" w:rsidRPr="00AA02F4" w:rsidRDefault="00FD6506" w:rsidP="00775FBD">
    <w:pPr>
      <w:pStyle w:val="ac"/>
      <w:pBdr>
        <w:top w:val="single" w:sz="4" w:space="1" w:color="auto"/>
      </w:pBdr>
      <w:jc w:val="both"/>
      <w:rPr>
        <w:rFonts w:ascii="Times New Roman" w:hAnsi="Times New Roman"/>
        <w:i/>
        <w:sz w:val="18"/>
        <w:szCs w:val="18"/>
      </w:rPr>
    </w:pPr>
    <w:r w:rsidRPr="00AA02F4">
      <w:rPr>
        <w:rFonts w:ascii="Times New Roman" w:hAnsi="Times New Roman"/>
        <w:i/>
        <w:sz w:val="18"/>
        <w:szCs w:val="18"/>
      </w:rPr>
      <w:t>Исключительные права на данный тематический план принадлежат АНО «ИДПО МФЦ». Копирование, тиражирование, любые способы, формы воспроизведения данного тематического плана/его части без письменного разрешения правообладателя будут преследоваться в соответствии с административным, уголовным и иным законодательством Российской Федерации.</w:t>
    </w:r>
  </w:p>
  <w:p w14:paraId="2EC1E6F5" w14:textId="77777777" w:rsidR="00FD6506" w:rsidRDefault="00FD650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1FD4D" w14:textId="77777777" w:rsidR="00087386" w:rsidRDefault="00087386" w:rsidP="002A4B8E">
      <w:r>
        <w:separator/>
      </w:r>
    </w:p>
  </w:footnote>
  <w:footnote w:type="continuationSeparator" w:id="0">
    <w:p w14:paraId="7BF9DA69" w14:textId="77777777" w:rsidR="00087386" w:rsidRDefault="00087386" w:rsidP="002A4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66C0"/>
    <w:multiLevelType w:val="hybridMultilevel"/>
    <w:tmpl w:val="BF34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2447"/>
    <w:multiLevelType w:val="hybridMultilevel"/>
    <w:tmpl w:val="7358777E"/>
    <w:lvl w:ilvl="0" w:tplc="16E6B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20307"/>
    <w:multiLevelType w:val="multilevel"/>
    <w:tmpl w:val="E4AEAC10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F356A39"/>
    <w:multiLevelType w:val="hybridMultilevel"/>
    <w:tmpl w:val="A43411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C60827"/>
    <w:multiLevelType w:val="hybridMultilevel"/>
    <w:tmpl w:val="8D6A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112B0"/>
    <w:multiLevelType w:val="hybridMultilevel"/>
    <w:tmpl w:val="2B9ED7C6"/>
    <w:lvl w:ilvl="0" w:tplc="5D40D65C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 w15:restartNumberingAfterBreak="0">
    <w:nsid w:val="326F0C3C"/>
    <w:multiLevelType w:val="hybridMultilevel"/>
    <w:tmpl w:val="FF54E90E"/>
    <w:lvl w:ilvl="0" w:tplc="EA484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86CC3"/>
    <w:multiLevelType w:val="hybridMultilevel"/>
    <w:tmpl w:val="6B5AD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67210"/>
    <w:multiLevelType w:val="hybridMultilevel"/>
    <w:tmpl w:val="F42E212E"/>
    <w:lvl w:ilvl="0" w:tplc="0D2ED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85E2D"/>
    <w:multiLevelType w:val="hybridMultilevel"/>
    <w:tmpl w:val="3CFAC68E"/>
    <w:lvl w:ilvl="0" w:tplc="041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41F75"/>
    <w:multiLevelType w:val="multilevel"/>
    <w:tmpl w:val="1D2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C3E45E9"/>
    <w:multiLevelType w:val="hybridMultilevel"/>
    <w:tmpl w:val="4BF6AAF0"/>
    <w:lvl w:ilvl="0" w:tplc="A47A5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F170E"/>
    <w:multiLevelType w:val="hybridMultilevel"/>
    <w:tmpl w:val="3C90C0E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2F915C1"/>
    <w:multiLevelType w:val="hybridMultilevel"/>
    <w:tmpl w:val="41363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A64DF"/>
    <w:multiLevelType w:val="hybridMultilevel"/>
    <w:tmpl w:val="219E36A8"/>
    <w:lvl w:ilvl="0" w:tplc="AD0AFC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85D6DE0"/>
    <w:multiLevelType w:val="hybridMultilevel"/>
    <w:tmpl w:val="E244DE30"/>
    <w:lvl w:ilvl="0" w:tplc="7B18ED3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B58FE"/>
    <w:multiLevelType w:val="hybridMultilevel"/>
    <w:tmpl w:val="5442F266"/>
    <w:lvl w:ilvl="0" w:tplc="C8E21F5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0824526"/>
    <w:multiLevelType w:val="hybridMultilevel"/>
    <w:tmpl w:val="F2FE9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D519A"/>
    <w:multiLevelType w:val="multilevel"/>
    <w:tmpl w:val="7CC89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E7D3EEF"/>
    <w:multiLevelType w:val="multilevel"/>
    <w:tmpl w:val="CE5C582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0" w15:restartNumberingAfterBreak="0">
    <w:nsid w:val="62617D3E"/>
    <w:multiLevelType w:val="hybridMultilevel"/>
    <w:tmpl w:val="5B3C6C18"/>
    <w:lvl w:ilvl="0" w:tplc="1960C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B3AE8"/>
    <w:multiLevelType w:val="hybridMultilevel"/>
    <w:tmpl w:val="A91415E8"/>
    <w:lvl w:ilvl="0" w:tplc="5E9879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61944"/>
    <w:multiLevelType w:val="hybridMultilevel"/>
    <w:tmpl w:val="4FC0F13E"/>
    <w:lvl w:ilvl="0" w:tplc="6A0608A0">
      <w:numFmt w:val="bullet"/>
      <w:lvlText w:val="•"/>
      <w:lvlJc w:val="left"/>
      <w:pPr>
        <w:ind w:left="1068" w:hanging="708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35B7E"/>
    <w:multiLevelType w:val="hybridMultilevel"/>
    <w:tmpl w:val="5D32A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945F7"/>
    <w:multiLevelType w:val="multilevel"/>
    <w:tmpl w:val="1D2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20465DA"/>
    <w:multiLevelType w:val="hybridMultilevel"/>
    <w:tmpl w:val="C488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24"/>
  </w:num>
  <w:num w:numId="5">
    <w:abstractNumId w:val="4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"/>
  </w:num>
  <w:num w:numId="9">
    <w:abstractNumId w:val="0"/>
  </w:num>
  <w:num w:numId="10">
    <w:abstractNumId w:val="22"/>
  </w:num>
  <w:num w:numId="11">
    <w:abstractNumId w:val="19"/>
  </w:num>
  <w:num w:numId="12">
    <w:abstractNumId w:val="17"/>
  </w:num>
  <w:num w:numId="13">
    <w:abstractNumId w:val="9"/>
  </w:num>
  <w:num w:numId="14">
    <w:abstractNumId w:val="18"/>
  </w:num>
  <w:num w:numId="15">
    <w:abstractNumId w:val="2"/>
  </w:num>
  <w:num w:numId="16">
    <w:abstractNumId w:val="16"/>
  </w:num>
  <w:num w:numId="17">
    <w:abstractNumId w:val="14"/>
  </w:num>
  <w:num w:numId="18">
    <w:abstractNumId w:val="12"/>
  </w:num>
  <w:num w:numId="19">
    <w:abstractNumId w:val="11"/>
  </w:num>
  <w:num w:numId="20">
    <w:abstractNumId w:val="13"/>
  </w:num>
  <w:num w:numId="21">
    <w:abstractNumId w:val="21"/>
  </w:num>
  <w:num w:numId="22">
    <w:abstractNumId w:val="1"/>
  </w:num>
  <w:num w:numId="23">
    <w:abstractNumId w:val="6"/>
  </w:num>
  <w:num w:numId="24">
    <w:abstractNumId w:val="20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37"/>
    <w:rsid w:val="0005103B"/>
    <w:rsid w:val="00051D58"/>
    <w:rsid w:val="00087386"/>
    <w:rsid w:val="001049E4"/>
    <w:rsid w:val="00112A32"/>
    <w:rsid w:val="00126919"/>
    <w:rsid w:val="00172A37"/>
    <w:rsid w:val="001B5630"/>
    <w:rsid w:val="001B6304"/>
    <w:rsid w:val="001D13FF"/>
    <w:rsid w:val="002325E0"/>
    <w:rsid w:val="002336D2"/>
    <w:rsid w:val="00234087"/>
    <w:rsid w:val="00234AD5"/>
    <w:rsid w:val="002977AB"/>
    <w:rsid w:val="002A4B8E"/>
    <w:rsid w:val="002D2E72"/>
    <w:rsid w:val="002D68BC"/>
    <w:rsid w:val="002E26E9"/>
    <w:rsid w:val="003035D8"/>
    <w:rsid w:val="00307750"/>
    <w:rsid w:val="0032087C"/>
    <w:rsid w:val="003302CD"/>
    <w:rsid w:val="00347B84"/>
    <w:rsid w:val="003812AA"/>
    <w:rsid w:val="00395C9C"/>
    <w:rsid w:val="003A695C"/>
    <w:rsid w:val="003D3E37"/>
    <w:rsid w:val="003F43F8"/>
    <w:rsid w:val="00432C36"/>
    <w:rsid w:val="00461DA2"/>
    <w:rsid w:val="004678BA"/>
    <w:rsid w:val="00475ED0"/>
    <w:rsid w:val="00483C2C"/>
    <w:rsid w:val="004A3DDC"/>
    <w:rsid w:val="004B1CCF"/>
    <w:rsid w:val="004D7326"/>
    <w:rsid w:val="00500434"/>
    <w:rsid w:val="00513E6D"/>
    <w:rsid w:val="005426AA"/>
    <w:rsid w:val="006311E8"/>
    <w:rsid w:val="00633DA4"/>
    <w:rsid w:val="00676589"/>
    <w:rsid w:val="00682EAB"/>
    <w:rsid w:val="0068624C"/>
    <w:rsid w:val="00737A16"/>
    <w:rsid w:val="007627FF"/>
    <w:rsid w:val="007701EC"/>
    <w:rsid w:val="00775FBD"/>
    <w:rsid w:val="00796566"/>
    <w:rsid w:val="007A0F93"/>
    <w:rsid w:val="007B012C"/>
    <w:rsid w:val="007B6D99"/>
    <w:rsid w:val="007C5036"/>
    <w:rsid w:val="007E597E"/>
    <w:rsid w:val="00802CCC"/>
    <w:rsid w:val="00820B12"/>
    <w:rsid w:val="00883B9C"/>
    <w:rsid w:val="008A3E13"/>
    <w:rsid w:val="008B5636"/>
    <w:rsid w:val="008B7F1F"/>
    <w:rsid w:val="008F68DB"/>
    <w:rsid w:val="00970D4F"/>
    <w:rsid w:val="009855FB"/>
    <w:rsid w:val="009A118F"/>
    <w:rsid w:val="009B37E3"/>
    <w:rsid w:val="009E13B4"/>
    <w:rsid w:val="00A11783"/>
    <w:rsid w:val="00A33DCF"/>
    <w:rsid w:val="00A36270"/>
    <w:rsid w:val="00A605B0"/>
    <w:rsid w:val="00AD7D17"/>
    <w:rsid w:val="00AF5ABB"/>
    <w:rsid w:val="00B31228"/>
    <w:rsid w:val="00B528B0"/>
    <w:rsid w:val="00B6094D"/>
    <w:rsid w:val="00B74959"/>
    <w:rsid w:val="00B863B0"/>
    <w:rsid w:val="00B91B21"/>
    <w:rsid w:val="00B95AB0"/>
    <w:rsid w:val="00BA474E"/>
    <w:rsid w:val="00BF6664"/>
    <w:rsid w:val="00C2580D"/>
    <w:rsid w:val="00C533D4"/>
    <w:rsid w:val="00C96AD0"/>
    <w:rsid w:val="00CC7B45"/>
    <w:rsid w:val="00CF13D8"/>
    <w:rsid w:val="00D45B3F"/>
    <w:rsid w:val="00D46D6B"/>
    <w:rsid w:val="00D546EF"/>
    <w:rsid w:val="00D75709"/>
    <w:rsid w:val="00DC4D26"/>
    <w:rsid w:val="00DE2F38"/>
    <w:rsid w:val="00E169CE"/>
    <w:rsid w:val="00E41175"/>
    <w:rsid w:val="00E44294"/>
    <w:rsid w:val="00EA18E7"/>
    <w:rsid w:val="00EA4BE9"/>
    <w:rsid w:val="00ED5445"/>
    <w:rsid w:val="00F46462"/>
    <w:rsid w:val="00FB6E8E"/>
    <w:rsid w:val="00FC3834"/>
    <w:rsid w:val="00FC56BA"/>
    <w:rsid w:val="00FD356E"/>
    <w:rsid w:val="00FD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1E6BE"/>
  <w15:chartTrackingRefBased/>
  <w15:docId w15:val="{FC71EF92-B1E9-4DA6-870C-4146736D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A3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1E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11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1E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701EC"/>
    <w:pPr>
      <w:ind w:left="720"/>
      <w:contextualSpacing/>
    </w:pPr>
  </w:style>
  <w:style w:type="paragraph" w:customStyle="1" w:styleId="Default">
    <w:name w:val="Default"/>
    <w:rsid w:val="00CF1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2A4B8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A4B8E"/>
    <w:rPr>
      <w:rFonts w:ascii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A4B8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117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1783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117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1783"/>
    <w:rPr>
      <w:rFonts w:ascii="Calibri" w:hAnsi="Calibri" w:cs="Times New Roman"/>
    </w:rPr>
  </w:style>
  <w:style w:type="character" w:styleId="ae">
    <w:name w:val="Hyperlink"/>
    <w:basedOn w:val="a0"/>
    <w:uiPriority w:val="99"/>
    <w:rsid w:val="00483C2C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BF6664"/>
    <w:pPr>
      <w:widowControl w:val="0"/>
    </w:pPr>
    <w:rPr>
      <w:rFonts w:asciiTheme="minorHAnsi" w:eastAsia="Times New Roman" w:hAnsiTheme="minorHAnsi"/>
      <w:lang w:val="en-US"/>
    </w:rPr>
  </w:style>
  <w:style w:type="paragraph" w:customStyle="1" w:styleId="af">
    <w:name w:val="Знак Знак Знак Знак"/>
    <w:basedOn w:val="a"/>
    <w:uiPriority w:val="99"/>
    <w:rsid w:val="00775FBD"/>
    <w:pPr>
      <w:tabs>
        <w:tab w:val="num" w:pos="360"/>
      </w:tabs>
      <w:spacing w:after="160" w:line="240" w:lineRule="exact"/>
    </w:pPr>
    <w:rPr>
      <w:rFonts w:ascii="Times New Roman" w:eastAsia="Times New Roman" w:hAnsi="Times New Roman"/>
      <w:noProof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enter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minar6@educenter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C89CEA3D8B3F479A47BEB6F9BD7B9B" ma:contentTypeVersion="2" ma:contentTypeDescription="Создание документа." ma:contentTypeScope="" ma:versionID="654c0973998df1567b17956a0e2a9516">
  <xsd:schema xmlns:xsd="http://www.w3.org/2001/XMLSchema" xmlns:xs="http://www.w3.org/2001/XMLSchema" xmlns:p="http://schemas.microsoft.com/office/2006/metadata/properties" xmlns:ns2="c9498dcf-4cdf-4fa4-b7bf-fcdc7e5cfe33" targetNamespace="http://schemas.microsoft.com/office/2006/metadata/properties" ma:root="true" ma:fieldsID="9658fdaba38425cffafff777236e87d8" ns2:_="">
    <xsd:import namespace="c9498dcf-4cdf-4fa4-b7bf-fcdc7e5cfe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98dcf-4cdf-4fa4-b7bf-fcdc7e5cf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24169-8A30-450C-A114-629A78A92C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9C919F-176A-4579-BCC9-799DB4A83A36}"/>
</file>

<file path=customXml/itemProps3.xml><?xml version="1.0" encoding="utf-8"?>
<ds:datastoreItem xmlns:ds="http://schemas.openxmlformats.org/officeDocument/2006/customXml" ds:itemID="{C694B672-FE23-4DB3-8B37-7B953B4384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3DA3F2-D45D-4B10-B9D2-69B11222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Кирюхов</dc:creator>
  <cp:keywords/>
  <dc:description/>
  <cp:lastModifiedBy>Петр Кирюхов</cp:lastModifiedBy>
  <cp:revision>9</cp:revision>
  <cp:lastPrinted>2017-09-19T17:39:00Z</cp:lastPrinted>
  <dcterms:created xsi:type="dcterms:W3CDTF">2019-05-13T09:58:00Z</dcterms:created>
  <dcterms:modified xsi:type="dcterms:W3CDTF">2019-05-16T12:15:00Z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0x0101008FC89CEA3D8B3F479A47BEB6F9BD7B9B</vt:lpwstr>
  </property>
</Properties>
</file>