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19613" w14:textId="77777777" w:rsidR="00352E6B" w:rsidRPr="00B6769C" w:rsidRDefault="00352E6B" w:rsidP="0007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2A70DE7" w14:textId="13C8F214" w:rsidR="00F857D3" w:rsidRDefault="00B704F2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EFB9793" wp14:editId="34F29F9F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73C93" w14:textId="77777777" w:rsidR="00B704F2" w:rsidRDefault="00B704F2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DCD16D5" w14:textId="3A9F9AB7" w:rsidR="00D016F2" w:rsidRPr="0046434C" w:rsidRDefault="00502D67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Интенсивный к</w:t>
      </w:r>
      <w:r w:rsidR="00072ABC"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урс повышения квалификации</w:t>
      </w:r>
    </w:p>
    <w:p w14:paraId="14CA142C" w14:textId="77777777" w:rsidR="003919CD" w:rsidRDefault="00072ABC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D662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Искусственный интеллект </w:t>
      </w:r>
      <w:r w:rsidR="00B704F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(машинное обучение) </w:t>
      </w:r>
      <w:r w:rsidR="00D662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 </w:t>
      </w:r>
    </w:p>
    <w:p w14:paraId="4FF1C0E5" w14:textId="10D68F33" w:rsidR="00072ABC" w:rsidRDefault="003919CD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его применение на </w:t>
      </w:r>
      <w:r w:rsidR="00D662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финансов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ом</w:t>
      </w:r>
      <w:r w:rsidR="00D662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рын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ке</w:t>
      </w:r>
      <w:r w:rsidR="00072ABC"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14:paraId="3DFABD68" w14:textId="38C90509" w:rsidR="00E31B6A" w:rsidRPr="00E31B6A" w:rsidRDefault="00BC6A1D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20</w:t>
      </w:r>
      <w:r w:rsidR="00E31B6A" w:rsidRPr="00E31B6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академических часов</w:t>
      </w:r>
      <w:r w:rsidR="00502D6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плюс 1 час консультаций</w:t>
      </w:r>
      <w:r w:rsidR="00B12A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для выполнения итоговой работы</w:t>
      </w:r>
    </w:p>
    <w:p w14:paraId="12405E0A" w14:textId="425E7D53" w:rsidR="00E31B6A" w:rsidRPr="00E31B6A" w:rsidRDefault="00E31B6A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31B6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(очное обучение: онлайн или в аудитории — по выбору слушателя)</w:t>
      </w:r>
    </w:p>
    <w:p w14:paraId="0881F107" w14:textId="77777777" w:rsidR="00352E6B" w:rsidRDefault="00352E6B" w:rsidP="00CE6273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6701AB1B" w14:textId="58631DB7" w:rsidR="00D33A78" w:rsidRDefault="00D33A78" w:rsidP="00D33A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Институт МФЦ приглашает принять участие в </w:t>
      </w:r>
      <w:r w:rsidR="00502D67">
        <w:rPr>
          <w:rFonts w:ascii="Times New Roman" w:eastAsia="Times New Roman" w:hAnsi="Times New Roman" w:cs="Times New Roman"/>
          <w:sz w:val="24"/>
          <w:szCs w:val="24"/>
        </w:rPr>
        <w:t xml:space="preserve">интенсивном </w:t>
      </w:r>
      <w:r>
        <w:rPr>
          <w:rFonts w:ascii="Times New Roman" w:eastAsia="Times New Roman" w:hAnsi="Times New Roman" w:cs="Times New Roman"/>
          <w:sz w:val="24"/>
          <w:szCs w:val="24"/>
        </w:rPr>
        <w:t>курсе повышения квалификации «Искусственный интеллект (машинное обучение) и его применение на финансовом рынке».</w:t>
      </w:r>
    </w:p>
    <w:p w14:paraId="0EAFBE22" w14:textId="77777777" w:rsidR="00D10735" w:rsidRDefault="00D10735" w:rsidP="00D33A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135462C" w14:textId="318677D4" w:rsidR="00D33A78" w:rsidRDefault="00D33A78" w:rsidP="00D33A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1B6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Курс рассчитан</w:t>
      </w: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50E50"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67CFE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сотрудников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кредитных 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некредитных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финансовых организаций: в первую очередь, руководителей и сотрудников подразделений, проектных групп, осуществляющих </w:t>
      </w:r>
      <w:r w:rsidR="00FB6066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постановку задач,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разработку, внедрение технологий с использованием искусственного интеллекта на различных направлениях: активные операции (сделки), финансовая аналитика, взаимодействие с клиентами, учетно-операционная деятельность и др.</w:t>
      </w:r>
    </w:p>
    <w:p w14:paraId="31D80DDA" w14:textId="77777777" w:rsidR="00D10735" w:rsidRDefault="00D10735" w:rsidP="00D33A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EDB1174" w14:textId="260DF2D0" w:rsidR="00D33A78" w:rsidRDefault="00D33A78" w:rsidP="00D33A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6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Цель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066">
        <w:rPr>
          <w:rFonts w:ascii="Times New Roman" w:eastAsia="Times New Roman" w:hAnsi="Times New Roman" w:cs="Times New Roman"/>
          <w:sz w:val="24"/>
          <w:szCs w:val="24"/>
        </w:rPr>
        <w:t xml:space="preserve">сформировать </w:t>
      </w:r>
      <w:r w:rsidR="004C6271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="00FB60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6271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FB6066">
        <w:rPr>
          <w:rFonts w:ascii="Times New Roman" w:eastAsia="Times New Roman" w:hAnsi="Times New Roman" w:cs="Times New Roman"/>
          <w:sz w:val="24"/>
          <w:szCs w:val="24"/>
        </w:rPr>
        <w:t>возможност</w:t>
      </w:r>
      <w:r w:rsidR="004C6271">
        <w:rPr>
          <w:rFonts w:ascii="Times New Roman" w:eastAsia="Times New Roman" w:hAnsi="Times New Roman" w:cs="Times New Roman"/>
          <w:sz w:val="24"/>
          <w:szCs w:val="24"/>
        </w:rPr>
        <w:t>ях</w:t>
      </w:r>
      <w:r w:rsidR="00FB6066">
        <w:rPr>
          <w:rFonts w:ascii="Times New Roman" w:eastAsia="Times New Roman" w:hAnsi="Times New Roman" w:cs="Times New Roman"/>
          <w:sz w:val="24"/>
          <w:szCs w:val="24"/>
        </w:rPr>
        <w:t xml:space="preserve"> современных технологий искусственного интеллекта, содержании этапов машинного обучения и применени</w:t>
      </w:r>
      <w:r w:rsidR="004C627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B60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6271">
        <w:rPr>
          <w:rFonts w:ascii="Times New Roman" w:eastAsia="Times New Roman" w:hAnsi="Times New Roman" w:cs="Times New Roman"/>
          <w:sz w:val="24"/>
          <w:szCs w:val="24"/>
        </w:rPr>
        <w:t xml:space="preserve">таких технологий </w:t>
      </w:r>
      <w:r w:rsidR="00FB6066">
        <w:rPr>
          <w:rFonts w:ascii="Times New Roman" w:eastAsia="Times New Roman" w:hAnsi="Times New Roman" w:cs="Times New Roman"/>
          <w:sz w:val="24"/>
          <w:szCs w:val="24"/>
        </w:rPr>
        <w:t>для решения практических задач на финансовом рынке.</w:t>
      </w:r>
    </w:p>
    <w:p w14:paraId="2DF9F4F4" w14:textId="77777777" w:rsidR="00D10735" w:rsidRDefault="00D10735" w:rsidP="00123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26EAC4B" w14:textId="16EA1A27" w:rsidR="001232A5" w:rsidRPr="00E31B6A" w:rsidRDefault="008A6F6D" w:rsidP="001232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31B6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</w:t>
      </w:r>
      <w:r w:rsidR="001232A5" w:rsidRPr="00E31B6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адачи обучения:</w:t>
      </w:r>
    </w:p>
    <w:p w14:paraId="0488EC69" w14:textId="5B15950A" w:rsidR="00FB6066" w:rsidRDefault="00BD2EF6" w:rsidP="008A6F6D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научиться</w:t>
      </w:r>
      <w:r w:rsidR="001232A5" w:rsidRPr="008A6F6D">
        <w:rPr>
          <w:rFonts w:ascii="Times New Roman" w:eastAsia="Times New Roman" w:hAnsi="Times New Roman" w:cs="Times New Roman"/>
          <w:sz w:val="24"/>
          <w:szCs w:val="24"/>
        </w:rPr>
        <w:t xml:space="preserve"> инициировать проекты по использованию инструментов искусственного интеллекта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(ИИ) </w:t>
      </w:r>
      <w:r w:rsidR="001232A5" w:rsidRPr="008A6F6D">
        <w:rPr>
          <w:rFonts w:ascii="Times New Roman" w:eastAsia="Times New Roman" w:hAnsi="Times New Roman" w:cs="Times New Roman"/>
          <w:sz w:val="24"/>
          <w:szCs w:val="24"/>
        </w:rPr>
        <w:t>для решения функциональных задач в финансовой организации;</w:t>
      </w:r>
    </w:p>
    <w:p w14:paraId="2205EE66" w14:textId="77777777" w:rsidR="003D4F4B" w:rsidRPr="008A6F6D" w:rsidRDefault="003D4F4B" w:rsidP="003D4F4B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>знать, понимать и системно связывать основные понятия в сфере искусственного интеллекта, машинного обучения;</w:t>
      </w:r>
    </w:p>
    <w:p w14:paraId="5897741A" w14:textId="15B29BD2" w:rsidR="003D4F4B" w:rsidRPr="008A6F6D" w:rsidRDefault="003D4F4B" w:rsidP="003D4F4B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>получить представлени</w:t>
      </w:r>
      <w:r>
        <w:rPr>
          <w:rFonts w:ascii="Times New Roman" w:eastAsia="SimSun" w:hAnsi="Times New Roman" w:cs="Times New Roman"/>
          <w:sz w:val="24"/>
          <w:szCs w:val="24"/>
        </w:rPr>
        <w:t>е</w:t>
      </w: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 о применении ИИ в различных отраслях и сферах профессиональной деятельности, тенденциях развития технологических решений в области ИИ</w:t>
      </w:r>
      <w:r>
        <w:rPr>
          <w:rFonts w:ascii="Times New Roman" w:eastAsia="SimSun" w:hAnsi="Times New Roman" w:cs="Times New Roman"/>
          <w:sz w:val="24"/>
          <w:szCs w:val="24"/>
        </w:rPr>
        <w:t>, в особенности на финансовом рынке;</w:t>
      </w:r>
    </w:p>
    <w:p w14:paraId="73EBE269" w14:textId="3BD44E82" w:rsidR="001232A5" w:rsidRPr="008A6F6D" w:rsidRDefault="001232A5" w:rsidP="008A6F6D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>различать и знать особенности «машинного обучения» и «глубокого обучения»;</w:t>
      </w:r>
    </w:p>
    <w:p w14:paraId="67D91ABE" w14:textId="77777777" w:rsidR="003D4F4B" w:rsidRDefault="001232A5" w:rsidP="003D4F4B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знать состав и ключевые функции команды создания </w:t>
      </w:r>
      <w:r w:rsidRPr="008A6F6D">
        <w:rPr>
          <w:rFonts w:ascii="Times New Roman" w:eastAsia="SimSun" w:hAnsi="Times New Roman" w:cs="Times New Roman"/>
          <w:sz w:val="24"/>
          <w:szCs w:val="24"/>
          <w:lang w:val="en-US"/>
        </w:rPr>
        <w:t>ML</w:t>
      </w: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-модели, иметь представление о наборе компетенций </w:t>
      </w:r>
      <w:r w:rsidRPr="008A6F6D">
        <w:rPr>
          <w:rFonts w:ascii="Times New Roman" w:eastAsia="SimSun" w:hAnsi="Times New Roman" w:cs="Times New Roman"/>
          <w:sz w:val="24"/>
          <w:szCs w:val="24"/>
          <w:lang w:val="en-US"/>
        </w:rPr>
        <w:t>Data</w:t>
      </w: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A6F6D">
        <w:rPr>
          <w:rFonts w:ascii="Times New Roman" w:eastAsia="SimSun" w:hAnsi="Times New Roman" w:cs="Times New Roman"/>
          <w:sz w:val="24"/>
          <w:szCs w:val="24"/>
          <w:lang w:val="en-US"/>
        </w:rPr>
        <w:t>Science</w:t>
      </w: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, основных инструментах и технологиях, применяемых при создании </w:t>
      </w:r>
      <w:r w:rsidRPr="008A6F6D">
        <w:rPr>
          <w:rFonts w:ascii="Times New Roman" w:eastAsia="SimSun" w:hAnsi="Times New Roman" w:cs="Times New Roman"/>
          <w:sz w:val="24"/>
          <w:szCs w:val="24"/>
          <w:lang w:val="en-US"/>
        </w:rPr>
        <w:t>ML</w:t>
      </w:r>
      <w:r w:rsidRPr="008A6F6D">
        <w:rPr>
          <w:rFonts w:ascii="Times New Roman" w:eastAsia="SimSun" w:hAnsi="Times New Roman" w:cs="Times New Roman"/>
          <w:sz w:val="24"/>
          <w:szCs w:val="24"/>
        </w:rPr>
        <w:t>-модели;</w:t>
      </w:r>
    </w:p>
    <w:p w14:paraId="06D62FD6" w14:textId="48AE755C" w:rsidR="003D4F4B" w:rsidRPr="008A6F6D" w:rsidRDefault="003D4F4B" w:rsidP="003D4F4B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знать процесс управления ИИ-проектом и </w:t>
      </w:r>
      <w:r>
        <w:rPr>
          <w:rFonts w:ascii="Times New Roman" w:eastAsia="SimSun" w:hAnsi="Times New Roman" w:cs="Times New Roman"/>
          <w:sz w:val="24"/>
          <w:szCs w:val="24"/>
        </w:rPr>
        <w:t>быть способным</w:t>
      </w: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 принимать </w:t>
      </w:r>
      <w:r>
        <w:rPr>
          <w:rFonts w:ascii="Times New Roman" w:eastAsia="SimSun" w:hAnsi="Times New Roman" w:cs="Times New Roman"/>
          <w:sz w:val="24"/>
          <w:szCs w:val="24"/>
        </w:rPr>
        <w:t xml:space="preserve">в нем </w:t>
      </w:r>
      <w:r w:rsidRPr="008A6F6D">
        <w:rPr>
          <w:rFonts w:ascii="Times New Roman" w:eastAsia="SimSun" w:hAnsi="Times New Roman" w:cs="Times New Roman"/>
          <w:sz w:val="24"/>
          <w:szCs w:val="24"/>
        </w:rPr>
        <w:t>участие;</w:t>
      </w:r>
    </w:p>
    <w:p w14:paraId="7C1CF891" w14:textId="3E3F0A3F" w:rsidR="001232A5" w:rsidRPr="008A6F6D" w:rsidRDefault="001232A5" w:rsidP="008A6F6D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знать и учитывать этапы разработки и применения </w:t>
      </w:r>
      <w:r w:rsidRPr="008A6F6D">
        <w:rPr>
          <w:rFonts w:ascii="Times New Roman" w:eastAsia="SimSun" w:hAnsi="Times New Roman" w:cs="Times New Roman"/>
          <w:sz w:val="24"/>
          <w:szCs w:val="24"/>
          <w:lang w:val="en-US"/>
        </w:rPr>
        <w:t>ML</w:t>
      </w:r>
      <w:r w:rsidRPr="008A6F6D">
        <w:rPr>
          <w:rFonts w:ascii="Times New Roman" w:eastAsia="SimSun" w:hAnsi="Times New Roman" w:cs="Times New Roman"/>
          <w:sz w:val="24"/>
          <w:szCs w:val="24"/>
        </w:rPr>
        <w:t>-модели в целях формирования заданий на разработку, связанных с профильными областями профессиональной деятельности</w:t>
      </w:r>
      <w:r w:rsidR="003D4F4B">
        <w:rPr>
          <w:rFonts w:ascii="Times New Roman" w:eastAsia="SimSun" w:hAnsi="Times New Roman" w:cs="Times New Roman"/>
          <w:sz w:val="24"/>
          <w:szCs w:val="24"/>
        </w:rPr>
        <w:t xml:space="preserve"> на финансовом рынке</w:t>
      </w:r>
      <w:r w:rsidRPr="008A6F6D">
        <w:rPr>
          <w:rFonts w:ascii="Times New Roman" w:eastAsia="SimSun" w:hAnsi="Times New Roman" w:cs="Times New Roman"/>
          <w:sz w:val="24"/>
          <w:szCs w:val="24"/>
        </w:rPr>
        <w:t>;</w:t>
      </w:r>
    </w:p>
    <w:p w14:paraId="7E78D280" w14:textId="1F2566C4" w:rsidR="001232A5" w:rsidRPr="008A6F6D" w:rsidRDefault="001232A5" w:rsidP="008A6F6D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>знать и понимать процессы постановки бизнес-задачи и определения данных;</w:t>
      </w:r>
      <w:r w:rsidR="003D4F4B">
        <w:rPr>
          <w:rFonts w:ascii="Times New Roman" w:eastAsia="SimSun" w:hAnsi="Times New Roman" w:cs="Times New Roman"/>
          <w:sz w:val="24"/>
          <w:szCs w:val="24"/>
        </w:rPr>
        <w:t xml:space="preserve"> этап сбора и подготовки данных; этап создания </w:t>
      </w:r>
      <w:r w:rsidR="003D4F4B">
        <w:rPr>
          <w:rFonts w:ascii="Times New Roman" w:eastAsia="SimSun" w:hAnsi="Times New Roman" w:cs="Times New Roman"/>
          <w:sz w:val="24"/>
          <w:szCs w:val="24"/>
          <w:lang w:val="en-US"/>
        </w:rPr>
        <w:t>ML</w:t>
      </w:r>
      <w:r w:rsidR="003D4F4B">
        <w:rPr>
          <w:rFonts w:ascii="Times New Roman" w:eastAsia="SimSun" w:hAnsi="Times New Roman" w:cs="Times New Roman"/>
          <w:sz w:val="24"/>
          <w:szCs w:val="24"/>
        </w:rPr>
        <w:t xml:space="preserve">-модели; процессы </w:t>
      </w:r>
      <w:r w:rsidR="003D4F4B" w:rsidRPr="008A6F6D">
        <w:rPr>
          <w:rFonts w:ascii="Times New Roman" w:hAnsi="Times New Roman"/>
          <w:sz w:val="24"/>
          <w:szCs w:val="24"/>
        </w:rPr>
        <w:t>развёртывания, применения и мониторинга модели;</w:t>
      </w:r>
    </w:p>
    <w:p w14:paraId="58F81BD8" w14:textId="7F03F25E" w:rsidR="001232A5" w:rsidRPr="008A6F6D" w:rsidRDefault="001232A5" w:rsidP="008A6F6D">
      <w:pPr>
        <w:pStyle w:val="a7"/>
        <w:numPr>
          <w:ilvl w:val="0"/>
          <w:numId w:val="19"/>
        </w:numPr>
        <w:spacing w:after="0" w:line="240" w:lineRule="auto"/>
        <w:ind w:left="1134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8A6F6D">
        <w:rPr>
          <w:rFonts w:ascii="Times New Roman" w:eastAsia="SimSun" w:hAnsi="Times New Roman" w:cs="Times New Roman"/>
          <w:sz w:val="24"/>
          <w:szCs w:val="24"/>
        </w:rPr>
        <w:t>получ</w:t>
      </w:r>
      <w:r w:rsidR="000E6BA4">
        <w:rPr>
          <w:rFonts w:ascii="Times New Roman" w:eastAsia="SimSun" w:hAnsi="Times New Roman" w:cs="Times New Roman"/>
          <w:sz w:val="24"/>
          <w:szCs w:val="24"/>
        </w:rPr>
        <w:t>и</w:t>
      </w: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ть расширенные компетенции для определения бизнес-потребностей, формирования заданий на разработку </w:t>
      </w:r>
      <w:r w:rsidRPr="008A6F6D">
        <w:rPr>
          <w:rFonts w:ascii="Times New Roman" w:eastAsia="SimSun" w:hAnsi="Times New Roman" w:cs="Times New Roman"/>
          <w:sz w:val="24"/>
          <w:szCs w:val="24"/>
          <w:lang w:val="en-US"/>
        </w:rPr>
        <w:t>ML</w:t>
      </w:r>
      <w:r w:rsidRPr="008A6F6D">
        <w:rPr>
          <w:rFonts w:ascii="Times New Roman" w:eastAsia="SimSun" w:hAnsi="Times New Roman" w:cs="Times New Roman"/>
          <w:sz w:val="24"/>
          <w:szCs w:val="24"/>
        </w:rPr>
        <w:t xml:space="preserve">-моделей, рассмотрев примеры, изучив подходы к созданию и применению моделей в финансовом секторе: для идентификации инсайдерской торговли, классификации организаций, прогнозирования на фондовом рынке, выявления </w:t>
      </w:r>
      <w:proofErr w:type="spellStart"/>
      <w:r w:rsidRPr="008A6F6D">
        <w:rPr>
          <w:rFonts w:ascii="Times New Roman" w:eastAsia="SimSun" w:hAnsi="Times New Roman" w:cs="Times New Roman"/>
          <w:sz w:val="24"/>
          <w:szCs w:val="24"/>
        </w:rPr>
        <w:t>киберпреступлений</w:t>
      </w:r>
      <w:proofErr w:type="spellEnd"/>
      <w:r w:rsidRPr="008A6F6D">
        <w:rPr>
          <w:rFonts w:ascii="Times New Roman" w:eastAsia="SimSun" w:hAnsi="Times New Roman" w:cs="Times New Roman"/>
          <w:sz w:val="24"/>
          <w:szCs w:val="24"/>
        </w:rPr>
        <w:t>, обнаружения мошенничества с транзакциями.</w:t>
      </w:r>
    </w:p>
    <w:p w14:paraId="166DF757" w14:textId="77777777" w:rsidR="002920DA" w:rsidRDefault="002920DA" w:rsidP="00AD25BC">
      <w:p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9B1CE5" w14:textId="5795C8D8" w:rsidR="00FB6066" w:rsidRPr="00E31B6A" w:rsidRDefault="000E6BA4" w:rsidP="00AD25BC">
      <w:pPr>
        <w:spacing w:after="0" w:line="240" w:lineRule="auto"/>
        <w:ind w:left="1701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31B6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Ключевые о</w:t>
      </w:r>
      <w:r w:rsidR="003D4F4B" w:rsidRPr="00E31B6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собенности обучения</w:t>
      </w:r>
    </w:p>
    <w:p w14:paraId="1F6068E7" w14:textId="2CC81833" w:rsidR="002920DA" w:rsidRDefault="00BB3F9B" w:rsidP="00B36771">
      <w:pPr>
        <w:pStyle w:val="a7"/>
        <w:numPr>
          <w:ilvl w:val="0"/>
          <w:numId w:val="31"/>
        </w:numPr>
        <w:spacing w:after="0" w:line="240" w:lineRule="auto"/>
        <w:ind w:left="1701" w:hanging="567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 w:rsidRPr="00B36771">
        <w:rPr>
          <w:rFonts w:ascii="Times New Roman" w:eastAsia="SimSun" w:hAnsi="Times New Roman" w:cs="Times New Roman"/>
          <w:b/>
          <w:sz w:val="24"/>
          <w:szCs w:val="24"/>
        </w:rPr>
        <w:t>М</w:t>
      </w:r>
      <w:r w:rsidR="002920DA" w:rsidRPr="00B36771">
        <w:rPr>
          <w:rFonts w:ascii="Times New Roman" w:eastAsia="SimSun" w:hAnsi="Times New Roman" w:cs="Times New Roman"/>
          <w:b/>
          <w:sz w:val="24"/>
          <w:szCs w:val="24"/>
        </w:rPr>
        <w:t xml:space="preserve">ногократное погружение обучающихся в различные этапы создания </w:t>
      </w:r>
      <w:r w:rsidR="002920DA" w:rsidRPr="00B36771">
        <w:rPr>
          <w:rFonts w:ascii="Times New Roman" w:eastAsia="SimSun" w:hAnsi="Times New Roman" w:cs="Times New Roman"/>
          <w:b/>
          <w:sz w:val="24"/>
          <w:szCs w:val="24"/>
          <w:lang w:val="en-US"/>
        </w:rPr>
        <w:t>LM</w:t>
      </w:r>
      <w:r w:rsidR="00B12AAA">
        <w:rPr>
          <w:rFonts w:ascii="Times New Roman" w:eastAsia="SimSun" w:hAnsi="Times New Roman" w:cs="Times New Roman"/>
          <w:b/>
          <w:sz w:val="24"/>
          <w:szCs w:val="24"/>
        </w:rPr>
        <w:t>-модели — в течении всего периода обучения</w:t>
      </w:r>
      <w:r w:rsidR="008C6E2D">
        <w:rPr>
          <w:rFonts w:ascii="Times New Roman" w:eastAsia="SimSun" w:hAnsi="Times New Roman" w:cs="Times New Roman"/>
          <w:b/>
          <w:sz w:val="24"/>
          <w:szCs w:val="24"/>
        </w:rPr>
        <w:t>.</w:t>
      </w:r>
    </w:p>
    <w:p w14:paraId="6A639A39" w14:textId="5263B4F6" w:rsidR="00B12AAA" w:rsidRPr="00B12AAA" w:rsidRDefault="00B12AAA" w:rsidP="00B36771">
      <w:pPr>
        <w:pStyle w:val="a7"/>
        <w:numPr>
          <w:ilvl w:val="0"/>
          <w:numId w:val="31"/>
        </w:numPr>
        <w:spacing w:after="0" w:line="240" w:lineRule="auto"/>
        <w:ind w:left="1701" w:hanging="567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 w:rsidRPr="00B12AAA">
        <w:rPr>
          <w:rFonts w:ascii="Times New Roman" w:eastAsia="SimSun" w:hAnsi="Times New Roman" w:cs="Times New Roman"/>
          <w:b/>
          <w:sz w:val="24"/>
          <w:szCs w:val="24"/>
        </w:rPr>
        <w:t xml:space="preserve">Практико-ориентированный характер обучения: демонстрация </w:t>
      </w:r>
      <w:proofErr w:type="spellStart"/>
      <w:r w:rsidRPr="00B12AAA">
        <w:rPr>
          <w:rFonts w:ascii="Times New Roman" w:eastAsia="SimSun" w:hAnsi="Times New Roman" w:cs="Times New Roman"/>
          <w:b/>
          <w:sz w:val="24"/>
          <w:szCs w:val="24"/>
        </w:rPr>
        <w:t>датасетов</w:t>
      </w:r>
      <w:proofErr w:type="spellEnd"/>
      <w:r w:rsidRPr="00B12AAA">
        <w:rPr>
          <w:rFonts w:ascii="Times New Roman" w:eastAsia="SimSun" w:hAnsi="Times New Roman" w:cs="Times New Roman"/>
          <w:b/>
          <w:sz w:val="24"/>
          <w:szCs w:val="24"/>
        </w:rPr>
        <w:t xml:space="preserve">, </w:t>
      </w:r>
      <w:r w:rsidRPr="00B12AAA">
        <w:rPr>
          <w:rFonts w:ascii="Times New Roman" w:eastAsia="Times New Roman" w:hAnsi="Times New Roman" w:cs="Times New Roman"/>
          <w:b/>
          <w:sz w:val="24"/>
          <w:szCs w:val="24"/>
        </w:rPr>
        <w:t xml:space="preserve">демонстрация использования </w:t>
      </w:r>
      <w:proofErr w:type="spellStart"/>
      <w:r w:rsidRPr="00B12AAA">
        <w:rPr>
          <w:rFonts w:ascii="Times New Roman" w:eastAsia="Times New Roman" w:hAnsi="Times New Roman" w:cs="Times New Roman"/>
          <w:b/>
          <w:sz w:val="24"/>
          <w:szCs w:val="24"/>
        </w:rPr>
        <w:t>Jupyter</w:t>
      </w:r>
      <w:proofErr w:type="spellEnd"/>
      <w:r w:rsidRPr="00B12A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2AAA">
        <w:rPr>
          <w:rFonts w:ascii="Times New Roman" w:eastAsia="Times New Roman" w:hAnsi="Times New Roman" w:cs="Times New Roman"/>
          <w:b/>
          <w:sz w:val="24"/>
          <w:szCs w:val="24"/>
        </w:rPr>
        <w:t>Notebooks</w:t>
      </w:r>
      <w:proofErr w:type="spellEnd"/>
      <w:r w:rsidRPr="00B12AAA">
        <w:rPr>
          <w:rFonts w:ascii="Times New Roman" w:eastAsia="Times New Roman" w:hAnsi="Times New Roman" w:cs="Times New Roman"/>
          <w:b/>
          <w:sz w:val="24"/>
          <w:szCs w:val="24"/>
        </w:rPr>
        <w:t>, структуры типичного ML-</w:t>
      </w:r>
      <w:proofErr w:type="spellStart"/>
      <w:r w:rsidRPr="00B12AAA">
        <w:rPr>
          <w:rFonts w:ascii="Times New Roman" w:eastAsia="Times New Roman" w:hAnsi="Times New Roman" w:cs="Times New Roman"/>
          <w:b/>
          <w:sz w:val="24"/>
          <w:szCs w:val="24"/>
        </w:rPr>
        <w:t>пайплайна</w:t>
      </w:r>
      <w:proofErr w:type="spellEnd"/>
      <w:r w:rsidRPr="00B12AAA">
        <w:rPr>
          <w:rFonts w:ascii="Times New Roman" w:eastAsia="Times New Roman" w:hAnsi="Times New Roman" w:cs="Times New Roman"/>
          <w:b/>
          <w:sz w:val="24"/>
          <w:szCs w:val="24"/>
        </w:rPr>
        <w:t>, разбор кейсов, рассмотрение множества практических примеров, погружение в создание модели, мозговой штурм, выполнение упражнений</w:t>
      </w:r>
      <w:r w:rsidR="008C6E2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1C59ACC" w14:textId="577F9037" w:rsidR="00B12AAA" w:rsidRDefault="00B12AAA" w:rsidP="00B36771">
      <w:pPr>
        <w:pStyle w:val="a7"/>
        <w:numPr>
          <w:ilvl w:val="0"/>
          <w:numId w:val="31"/>
        </w:numPr>
        <w:spacing w:after="0" w:line="240" w:lineRule="auto"/>
        <w:ind w:left="1701" w:hanging="567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Выполнение домашних заданий</w:t>
      </w:r>
      <w:r w:rsidR="008C6E2D">
        <w:rPr>
          <w:rFonts w:ascii="Times New Roman" w:eastAsia="SimSun" w:hAnsi="Times New Roman" w:cs="Times New Roman"/>
          <w:b/>
          <w:sz w:val="24"/>
          <w:szCs w:val="24"/>
        </w:rPr>
        <w:t>.</w:t>
      </w:r>
    </w:p>
    <w:p w14:paraId="1671E420" w14:textId="3952AC42" w:rsidR="00B12AAA" w:rsidRPr="00B36771" w:rsidRDefault="00B12AAA" w:rsidP="00B36771">
      <w:pPr>
        <w:pStyle w:val="a7"/>
        <w:numPr>
          <w:ilvl w:val="0"/>
          <w:numId w:val="31"/>
        </w:numPr>
        <w:spacing w:after="0" w:line="240" w:lineRule="auto"/>
        <w:ind w:left="1701" w:hanging="567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Выполнение итоговой письменной работы — формирование задания на разработку инициатив по внедрении ИИ в финансовой организации.</w:t>
      </w:r>
    </w:p>
    <w:p w14:paraId="12CA4FFE" w14:textId="77777777" w:rsidR="00D10735" w:rsidRDefault="00D10735" w:rsidP="00E31B6A">
      <w:pPr>
        <w:spacing w:after="0" w:line="240" w:lineRule="auto"/>
        <w:ind w:left="567" w:firstLine="567"/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</w:rPr>
      </w:pPr>
    </w:p>
    <w:p w14:paraId="240584A3" w14:textId="6FEAC52D" w:rsidR="00E31B6A" w:rsidRDefault="00E31B6A" w:rsidP="00E31B6A">
      <w:pPr>
        <w:spacing w:after="0" w:line="240" w:lineRule="auto"/>
        <w:ind w:left="567" w:firstLine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10735">
        <w:rPr>
          <w:rFonts w:ascii="Times New Roman" w:eastAsia="SimSun" w:hAnsi="Times New Roman" w:cs="Times New Roman"/>
          <w:b/>
          <w:sz w:val="24"/>
          <w:szCs w:val="24"/>
          <w:u w:val="single"/>
        </w:rPr>
        <w:t>К проведению занятий привлечены эксперты</w:t>
      </w:r>
      <w:r w:rsidR="00B12AAA">
        <w:rPr>
          <w:rFonts w:ascii="Times New Roman" w:eastAsia="SimSun" w:hAnsi="Times New Roman" w:cs="Times New Roman"/>
          <w:b/>
          <w:sz w:val="24"/>
          <w:szCs w:val="24"/>
          <w:u w:val="single"/>
        </w:rPr>
        <w:t>-практики</w:t>
      </w:r>
      <w:r>
        <w:rPr>
          <w:rFonts w:ascii="Times New Roman" w:eastAsia="SimSun" w:hAnsi="Times New Roman" w:cs="Times New Roman"/>
          <w:sz w:val="24"/>
          <w:szCs w:val="24"/>
        </w:rPr>
        <w:t xml:space="preserve">, обладающие </w:t>
      </w:r>
      <w:r w:rsidR="00B12AAA">
        <w:rPr>
          <w:rFonts w:ascii="Times New Roman" w:eastAsia="SimSun" w:hAnsi="Times New Roman" w:cs="Times New Roman"/>
          <w:sz w:val="24"/>
          <w:szCs w:val="24"/>
        </w:rPr>
        <w:t xml:space="preserve">необходимым </w:t>
      </w:r>
      <w:r>
        <w:rPr>
          <w:rFonts w:ascii="Times New Roman" w:eastAsia="SimSun" w:hAnsi="Times New Roman" w:cs="Times New Roman"/>
          <w:sz w:val="24"/>
          <w:szCs w:val="24"/>
        </w:rPr>
        <w:t>опытом преподавания и практическим опытом участия в проектах по внедрению искусственного интеллекта:</w:t>
      </w:r>
    </w:p>
    <w:p w14:paraId="02BE2794" w14:textId="6098CD3D" w:rsidR="00E31B6A" w:rsidRPr="00D10735" w:rsidRDefault="00D10735" w:rsidP="00D10735">
      <w:pPr>
        <w:pStyle w:val="a7"/>
        <w:numPr>
          <w:ilvl w:val="0"/>
          <w:numId w:val="24"/>
        </w:numPr>
        <w:spacing w:after="0" w:line="240" w:lineRule="auto"/>
        <w:ind w:left="1701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10735">
        <w:rPr>
          <w:rFonts w:ascii="Times New Roman" w:eastAsia="SimSun" w:hAnsi="Times New Roman" w:cs="Times New Roman"/>
          <w:sz w:val="24"/>
          <w:szCs w:val="24"/>
          <w:u w:val="single"/>
        </w:rPr>
        <w:t>Кирова В.О</w:t>
      </w:r>
      <w:r w:rsidRPr="00D10735">
        <w:rPr>
          <w:rFonts w:ascii="Times New Roman" w:eastAsia="SimSun" w:hAnsi="Times New Roman" w:cs="Times New Roman"/>
          <w:sz w:val="24"/>
          <w:szCs w:val="24"/>
        </w:rPr>
        <w:t xml:space="preserve">., </w:t>
      </w:r>
      <w:r w:rsidRPr="00D1073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канд. физ.-мат. наук, руководитель проектов по разработке и внедрению искусственного интеллекта, ведущий инженер-исследователь;</w:t>
      </w:r>
    </w:p>
    <w:p w14:paraId="5400FB62" w14:textId="0FFDB90B" w:rsidR="00E31B6A" w:rsidRPr="00D10735" w:rsidRDefault="00E31B6A" w:rsidP="00D10735">
      <w:pPr>
        <w:pStyle w:val="a7"/>
        <w:numPr>
          <w:ilvl w:val="0"/>
          <w:numId w:val="24"/>
        </w:numPr>
        <w:spacing w:after="0" w:line="240" w:lineRule="auto"/>
        <w:ind w:left="1701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10735">
        <w:rPr>
          <w:rFonts w:ascii="Times New Roman" w:eastAsia="SimSun" w:hAnsi="Times New Roman" w:cs="Times New Roman"/>
          <w:sz w:val="24"/>
          <w:szCs w:val="24"/>
          <w:u w:val="single"/>
        </w:rPr>
        <w:t>Тараканов А.А</w:t>
      </w:r>
      <w:r w:rsidRPr="00D10735">
        <w:rPr>
          <w:rFonts w:ascii="Times New Roman" w:eastAsia="SimSun" w:hAnsi="Times New Roman" w:cs="Times New Roman"/>
          <w:sz w:val="24"/>
          <w:szCs w:val="24"/>
        </w:rPr>
        <w:t>.;</w:t>
      </w:r>
      <w:r w:rsidR="00D10735" w:rsidRPr="00D10735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8B2D69">
        <w:rPr>
          <w:rFonts w:ascii="Times New Roman" w:eastAsia="SimSun" w:hAnsi="Times New Roman" w:cs="Times New Roman"/>
          <w:sz w:val="24"/>
          <w:szCs w:val="24"/>
        </w:rPr>
        <w:t>PhD</w:t>
      </w:r>
      <w:proofErr w:type="spellEnd"/>
      <w:r w:rsidR="008B2D69">
        <w:rPr>
          <w:rFonts w:ascii="Times New Roman" w:eastAsia="SimSun" w:hAnsi="Times New Roman" w:cs="Times New Roman"/>
          <w:sz w:val="24"/>
          <w:szCs w:val="24"/>
        </w:rPr>
        <w:t xml:space="preserve">, программист-исследователь </w:t>
      </w:r>
      <w:r w:rsidR="00C313BB">
        <w:rPr>
          <w:rFonts w:ascii="Times New Roman" w:eastAsia="SimSun" w:hAnsi="Times New Roman" w:cs="Times New Roman"/>
          <w:sz w:val="24"/>
          <w:szCs w:val="24"/>
        </w:rPr>
        <w:t xml:space="preserve">в </w:t>
      </w:r>
      <w:proofErr w:type="spellStart"/>
      <w:r w:rsidR="00C313BB">
        <w:rPr>
          <w:rFonts w:ascii="Times New Roman" w:eastAsia="SimSun" w:hAnsi="Times New Roman" w:cs="Times New Roman"/>
          <w:sz w:val="24"/>
          <w:szCs w:val="24"/>
        </w:rPr>
        <w:t>ВК</w:t>
      </w:r>
      <w:r w:rsidR="008B2D69">
        <w:rPr>
          <w:rFonts w:ascii="Times New Roman" w:eastAsia="SimSun" w:hAnsi="Times New Roman" w:cs="Times New Roman"/>
          <w:sz w:val="24"/>
          <w:szCs w:val="24"/>
        </w:rPr>
        <w:t>онтакте</w:t>
      </w:r>
      <w:proofErr w:type="spellEnd"/>
      <w:r w:rsidR="00D10735" w:rsidRPr="00D10735">
        <w:rPr>
          <w:rFonts w:ascii="Times New Roman" w:eastAsia="SimSun" w:hAnsi="Times New Roman" w:cs="Times New Roman"/>
          <w:sz w:val="24"/>
          <w:szCs w:val="24"/>
        </w:rPr>
        <w:t>;</w:t>
      </w:r>
    </w:p>
    <w:p w14:paraId="44B8B54C" w14:textId="56AD20A0" w:rsidR="00E31B6A" w:rsidRPr="00D10735" w:rsidRDefault="00E31B6A" w:rsidP="00D10735">
      <w:pPr>
        <w:pStyle w:val="a7"/>
        <w:numPr>
          <w:ilvl w:val="0"/>
          <w:numId w:val="24"/>
        </w:numPr>
        <w:spacing w:after="0" w:line="240" w:lineRule="auto"/>
        <w:ind w:left="1701" w:hanging="567"/>
        <w:jc w:val="both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D10735">
        <w:rPr>
          <w:rFonts w:ascii="Times New Roman" w:eastAsia="SimSun" w:hAnsi="Times New Roman" w:cs="Times New Roman"/>
          <w:sz w:val="24"/>
          <w:szCs w:val="24"/>
          <w:u w:val="single"/>
        </w:rPr>
        <w:t>Буланбаев</w:t>
      </w:r>
      <w:proofErr w:type="spellEnd"/>
      <w:r w:rsidRPr="00D10735">
        <w:rPr>
          <w:rFonts w:ascii="Times New Roman" w:eastAsia="SimSun" w:hAnsi="Times New Roman" w:cs="Times New Roman"/>
          <w:sz w:val="24"/>
          <w:szCs w:val="24"/>
          <w:u w:val="single"/>
        </w:rPr>
        <w:t xml:space="preserve"> А.И.</w:t>
      </w:r>
      <w:r w:rsidR="00D10735" w:rsidRPr="00D10735">
        <w:rPr>
          <w:rFonts w:ascii="Times New Roman" w:eastAsia="SimSun" w:hAnsi="Times New Roman" w:cs="Times New Roman"/>
          <w:sz w:val="24"/>
          <w:szCs w:val="24"/>
          <w:u w:val="single"/>
        </w:rPr>
        <w:t>,</w:t>
      </w:r>
      <w:r w:rsidR="00D10735" w:rsidRPr="00D10735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10735" w:rsidRPr="00D1073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ведущий инженер-исследователь методов машинного обу</w:t>
      </w:r>
      <w:r w:rsidR="008B2D6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чения </w:t>
      </w:r>
      <w:r w:rsidR="00C313B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в </w:t>
      </w:r>
      <w:r w:rsidR="00A740D7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Яндекс</w:t>
      </w:r>
      <w:r w:rsidR="00D10735" w:rsidRPr="00D1073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</w:p>
    <w:p w14:paraId="5794970A" w14:textId="77777777" w:rsidR="005729AF" w:rsidRPr="005729AF" w:rsidRDefault="005729AF" w:rsidP="005729AF">
      <w:pPr>
        <w:pStyle w:val="a7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734F25" w14:textId="77777777" w:rsidR="005B4466" w:rsidRPr="000A6238" w:rsidRDefault="005B4466" w:rsidP="000A623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238">
        <w:rPr>
          <w:rFonts w:ascii="Times New Roman" w:eastAsia="Times New Roman" w:hAnsi="Times New Roman" w:cs="Times New Roman"/>
          <w:b/>
          <w:sz w:val="24"/>
          <w:szCs w:val="24"/>
        </w:rPr>
        <w:t>Тематический план</w:t>
      </w:r>
    </w:p>
    <w:p w14:paraId="34B02997" w14:textId="77777777" w:rsidR="000A6238" w:rsidRPr="009E32BC" w:rsidRDefault="000A6238" w:rsidP="009E32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i/>
          <w:sz w:val="24"/>
          <w:szCs w:val="24"/>
        </w:rPr>
        <w:t>Открытие курса. Вступительное слово руководител</w:t>
      </w:r>
      <w:r w:rsidR="00E613E0" w:rsidRPr="009E32BC"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Pr="009E32BC">
        <w:rPr>
          <w:rFonts w:ascii="Times New Roman" w:eastAsia="Times New Roman" w:hAnsi="Times New Roman" w:cs="Times New Roman"/>
          <w:i/>
          <w:sz w:val="24"/>
          <w:szCs w:val="24"/>
        </w:rPr>
        <w:t xml:space="preserve"> образовательной программы, куратора курса.</w:t>
      </w:r>
    </w:p>
    <w:p w14:paraId="367EEE0A" w14:textId="502DAD9E" w:rsidR="00566B2F" w:rsidRPr="009E32BC" w:rsidRDefault="00566B2F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2824D2A" w14:textId="777F3562" w:rsidR="00566B2F" w:rsidRPr="009E32BC" w:rsidRDefault="00566B2F" w:rsidP="009E32BC">
      <w:pPr>
        <w:tabs>
          <w:tab w:val="left" w:pos="1100"/>
        </w:tabs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1. 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Основные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концепции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ИИ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 Data</w:t>
      </w:r>
      <w:r w:rsidRPr="008B2D6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Science</w:t>
      </w:r>
      <w:r w:rsidRPr="008B2D6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Data</w:t>
      </w:r>
      <w:r w:rsidRPr="008B2D6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9E32B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Scientist</w:t>
      </w:r>
      <w:r w:rsidR="009E32BC" w:rsidRPr="008B2D6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D51976" w:rsidRPr="008B2D6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5C7816" w:rsidRPr="009E32B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E32BC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часа</w:t>
      </w:r>
    </w:p>
    <w:p w14:paraId="4BD700CD" w14:textId="77777777" w:rsidR="00566B2F" w:rsidRPr="009E32BC" w:rsidRDefault="00566B2F" w:rsidP="009E32B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1.1. Понятия «искусственный интеллект», «машинное обучение» (ML). Различия между «машинным обучением» и «глубоким обучением».</w:t>
      </w:r>
    </w:p>
    <w:p w14:paraId="12468953" w14:textId="77777777" w:rsidR="00566B2F" w:rsidRPr="009E32BC" w:rsidRDefault="00566B2F" w:rsidP="009E32B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Pr="009E32BC">
        <w:rPr>
          <w:rFonts w:ascii="Times New Roman" w:eastAsia="Times New Roman" w:hAnsi="Times New Roman" w:cs="Times New Roman"/>
          <w:sz w:val="24"/>
          <w:szCs w:val="24"/>
          <w:lang w:val="en-US"/>
        </w:rPr>
        <w:t>ML</w:t>
      </w:r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-модели анализа, их классификация: </w:t>
      </w:r>
      <w:r w:rsidRPr="009E32BC">
        <w:rPr>
          <w:rFonts w:ascii="Times New Roman" w:hAnsi="Times New Roman" w:cs="Times New Roman"/>
          <w:sz w:val="24"/>
          <w:szCs w:val="24"/>
          <w:lang w:val="en-US"/>
        </w:rPr>
        <w:t>supervised</w:t>
      </w:r>
      <w:r w:rsidRPr="009E32BC">
        <w:rPr>
          <w:rFonts w:ascii="Times New Roman" w:hAnsi="Times New Roman" w:cs="Times New Roman"/>
          <w:sz w:val="24"/>
          <w:szCs w:val="24"/>
        </w:rPr>
        <w:t xml:space="preserve">, </w:t>
      </w:r>
      <w:r w:rsidRPr="009E32BC">
        <w:rPr>
          <w:rFonts w:ascii="Times New Roman" w:hAnsi="Times New Roman" w:cs="Times New Roman"/>
          <w:sz w:val="24"/>
          <w:szCs w:val="24"/>
          <w:lang w:val="en-US"/>
        </w:rPr>
        <w:t>unsupervised</w:t>
      </w:r>
      <w:r w:rsidRPr="009E32BC">
        <w:rPr>
          <w:rFonts w:ascii="Times New Roman" w:hAnsi="Times New Roman" w:cs="Times New Roman"/>
          <w:sz w:val="24"/>
          <w:szCs w:val="24"/>
        </w:rPr>
        <w:t xml:space="preserve">, </w:t>
      </w:r>
      <w:r w:rsidRPr="009E32BC">
        <w:rPr>
          <w:rFonts w:ascii="Times New Roman" w:hAnsi="Times New Roman" w:cs="Times New Roman"/>
          <w:sz w:val="24"/>
          <w:szCs w:val="24"/>
          <w:lang w:val="en-US"/>
        </w:rPr>
        <w:t>reinforcement</w:t>
      </w:r>
      <w:r w:rsidRPr="009E32BC">
        <w:rPr>
          <w:rFonts w:ascii="Times New Roman" w:hAnsi="Times New Roman" w:cs="Times New Roman"/>
          <w:sz w:val="24"/>
          <w:szCs w:val="24"/>
        </w:rPr>
        <w:t xml:space="preserve"> </w:t>
      </w:r>
      <w:r w:rsidRPr="009E32BC">
        <w:rPr>
          <w:rFonts w:ascii="Times New Roman" w:hAnsi="Times New Roman" w:cs="Times New Roman"/>
          <w:sz w:val="24"/>
          <w:szCs w:val="24"/>
          <w:lang w:val="en-US"/>
        </w:rPr>
        <w:t>learning</w:t>
      </w:r>
      <w:r w:rsidRPr="009E32BC">
        <w:rPr>
          <w:rFonts w:ascii="Times New Roman" w:eastAsia="Times New Roman" w:hAnsi="Times New Roman" w:cs="Times New Roman"/>
          <w:sz w:val="24"/>
          <w:szCs w:val="24"/>
        </w:rPr>
        <w:t>. Обзор примеров применения ML-моделей анализа.</w:t>
      </w:r>
    </w:p>
    <w:p w14:paraId="036A5E5E" w14:textId="370EE841" w:rsidR="00566B2F" w:rsidRPr="009E32BC" w:rsidRDefault="00566B2F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1.3. Компания, управляемая на основе данных (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Driven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>). Наука о данных (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Science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>). Исследователь данных (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Scientist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): знания, навыки, умения. Инструментарий исследователя данных, применение </w:t>
      </w:r>
      <w:proofErr w:type="spellStart"/>
      <w:r w:rsidRPr="009E32BC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9E32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2BC">
        <w:rPr>
          <w:rFonts w:ascii="Times New Roman" w:hAnsi="Times New Roman" w:cs="Times New Roman"/>
          <w:sz w:val="24"/>
          <w:szCs w:val="24"/>
          <w:lang w:val="en-US"/>
        </w:rPr>
        <w:t>AirFlow</w:t>
      </w:r>
      <w:proofErr w:type="spellEnd"/>
      <w:r w:rsidRPr="009E32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2BC">
        <w:rPr>
          <w:rFonts w:ascii="Times New Roman" w:hAnsi="Times New Roman" w:cs="Times New Roman"/>
          <w:sz w:val="24"/>
          <w:szCs w:val="24"/>
          <w:lang w:val="en-US"/>
        </w:rPr>
        <w:t>Jupyter</w:t>
      </w:r>
      <w:proofErr w:type="spellEnd"/>
      <w:r w:rsidRPr="009E32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2BC">
        <w:rPr>
          <w:rFonts w:ascii="Times New Roman" w:hAnsi="Times New Roman" w:cs="Times New Roman"/>
          <w:sz w:val="24"/>
          <w:szCs w:val="24"/>
          <w:lang w:val="en-US"/>
        </w:rPr>
        <w:t>Git</w:t>
      </w:r>
      <w:proofErr w:type="spellEnd"/>
      <w:r w:rsidRPr="009E32BC">
        <w:rPr>
          <w:rFonts w:ascii="Times New Roman" w:hAnsi="Times New Roman" w:cs="Times New Roman"/>
          <w:sz w:val="24"/>
          <w:szCs w:val="24"/>
        </w:rPr>
        <w:t xml:space="preserve">, DVC, </w:t>
      </w:r>
      <w:r w:rsidRPr="009E32BC">
        <w:rPr>
          <w:rFonts w:ascii="Times New Roman" w:hAnsi="Times New Roman" w:cs="Times New Roman"/>
          <w:sz w:val="24"/>
          <w:szCs w:val="24"/>
          <w:lang w:val="en-US"/>
        </w:rPr>
        <w:t>NoSQL</w:t>
      </w:r>
      <w:r w:rsidRPr="009E32BC">
        <w:rPr>
          <w:rFonts w:ascii="Times New Roman" w:hAnsi="Times New Roman" w:cs="Times New Roman"/>
          <w:sz w:val="24"/>
          <w:szCs w:val="24"/>
        </w:rPr>
        <w:t xml:space="preserve">, </w:t>
      </w:r>
      <w:r w:rsidRPr="009E32BC">
        <w:rPr>
          <w:rFonts w:ascii="Times New Roman" w:hAnsi="Times New Roman" w:cs="Times New Roman"/>
          <w:sz w:val="24"/>
          <w:szCs w:val="24"/>
          <w:lang w:val="en-US"/>
        </w:rPr>
        <w:t>Spark</w:t>
      </w:r>
      <w:r w:rsidRPr="009E32BC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399B3F54" w14:textId="136EB5C5" w:rsidR="00566B2F" w:rsidRPr="009E32BC" w:rsidRDefault="00566B2F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617B777" w14:textId="37E98B9F" w:rsidR="008979A6" w:rsidRDefault="009E32BC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</w:t>
      </w:r>
      <w:r w:rsidR="001D3AF4">
        <w:rPr>
          <w:rFonts w:ascii="Times New Roman" w:eastAsia="Times New Roman" w:hAnsi="Times New Roman" w:cs="Times New Roman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979A6">
        <w:rPr>
          <w:rFonts w:ascii="Times New Roman" w:eastAsia="Times New Roman" w:hAnsi="Times New Roman" w:cs="Times New Roman"/>
          <w:sz w:val="20"/>
          <w:szCs w:val="20"/>
        </w:rPr>
        <w:t>со</w:t>
      </w:r>
      <w:r w:rsidR="001D3AF4">
        <w:rPr>
          <w:rFonts w:ascii="Times New Roman" w:eastAsia="Times New Roman" w:hAnsi="Times New Roman" w:cs="Times New Roman"/>
          <w:sz w:val="20"/>
          <w:szCs w:val="20"/>
        </w:rPr>
        <w:t>ставляющие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занятия:</w:t>
      </w:r>
    </w:p>
    <w:p w14:paraId="617E56FA" w14:textId="6DAFB918" w:rsidR="00A7463C" w:rsidRPr="00A7463C" w:rsidRDefault="008979A6" w:rsidP="00A7463C">
      <w:pPr>
        <w:pStyle w:val="a7"/>
        <w:numPr>
          <w:ilvl w:val="0"/>
          <w:numId w:val="26"/>
        </w:num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A7463C">
        <w:rPr>
          <w:rFonts w:ascii="Times New Roman" w:eastAsia="Times New Roman" w:hAnsi="Times New Roman" w:cs="Times New Roman"/>
        </w:rPr>
        <w:t>Д</w:t>
      </w:r>
      <w:r w:rsidR="00566B2F" w:rsidRPr="00A7463C">
        <w:rPr>
          <w:rFonts w:ascii="Times New Roman" w:eastAsia="Times New Roman" w:hAnsi="Times New Roman" w:cs="Times New Roman"/>
        </w:rPr>
        <w:t xml:space="preserve">емонстрация </w:t>
      </w:r>
      <w:proofErr w:type="spellStart"/>
      <w:r w:rsidR="00566B2F" w:rsidRPr="00A7463C">
        <w:rPr>
          <w:rFonts w:ascii="Times New Roman" w:eastAsia="Times New Roman" w:hAnsi="Times New Roman" w:cs="Times New Roman"/>
        </w:rPr>
        <w:t>датасета</w:t>
      </w:r>
      <w:proofErr w:type="spellEnd"/>
      <w:r w:rsidR="00566B2F" w:rsidRPr="00A7463C">
        <w:rPr>
          <w:rFonts w:ascii="Times New Roman" w:eastAsia="Times New Roman" w:hAnsi="Times New Roman" w:cs="Times New Roman"/>
        </w:rPr>
        <w:t xml:space="preserve"> для иллюстрации работы различных ти</w:t>
      </w:r>
      <w:r w:rsidR="009E32BC" w:rsidRPr="00A7463C">
        <w:rPr>
          <w:rFonts w:ascii="Times New Roman" w:eastAsia="Times New Roman" w:hAnsi="Times New Roman" w:cs="Times New Roman"/>
        </w:rPr>
        <w:t xml:space="preserve">пов ML-моделей с помощью </w:t>
      </w:r>
      <w:proofErr w:type="spellStart"/>
      <w:r w:rsidR="009E32BC" w:rsidRPr="00A7463C">
        <w:rPr>
          <w:rFonts w:ascii="Times New Roman" w:eastAsia="Times New Roman" w:hAnsi="Times New Roman" w:cs="Times New Roman"/>
        </w:rPr>
        <w:t>Python</w:t>
      </w:r>
      <w:proofErr w:type="spellEnd"/>
      <w:r w:rsidR="00A7463C" w:rsidRPr="00A7463C">
        <w:rPr>
          <w:rFonts w:ascii="Times New Roman" w:eastAsia="Times New Roman" w:hAnsi="Times New Roman" w:cs="Times New Roman"/>
        </w:rPr>
        <w:t>.</w:t>
      </w:r>
    </w:p>
    <w:p w14:paraId="75256C98" w14:textId="5FFA78D0" w:rsidR="00566B2F" w:rsidRPr="00A7463C" w:rsidRDefault="00A7463C" w:rsidP="00A7463C">
      <w:pPr>
        <w:pStyle w:val="a7"/>
        <w:numPr>
          <w:ilvl w:val="0"/>
          <w:numId w:val="26"/>
        </w:num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463C">
        <w:rPr>
          <w:rFonts w:ascii="Times New Roman" w:eastAsia="Times New Roman" w:hAnsi="Times New Roman" w:cs="Times New Roman"/>
        </w:rPr>
        <w:t>Д</w:t>
      </w:r>
      <w:r w:rsidR="00566B2F" w:rsidRPr="00A7463C">
        <w:rPr>
          <w:rFonts w:ascii="Times New Roman" w:eastAsia="Times New Roman" w:hAnsi="Times New Roman" w:cs="Times New Roman"/>
        </w:rPr>
        <w:t xml:space="preserve">емонстрация использования </w:t>
      </w:r>
      <w:proofErr w:type="spellStart"/>
      <w:r w:rsidR="00566B2F" w:rsidRPr="00A7463C">
        <w:rPr>
          <w:rFonts w:ascii="Times New Roman" w:eastAsia="Times New Roman" w:hAnsi="Times New Roman" w:cs="Times New Roman"/>
        </w:rPr>
        <w:t>Jupyter</w:t>
      </w:r>
      <w:proofErr w:type="spellEnd"/>
      <w:r w:rsidR="00566B2F" w:rsidRPr="00A7463C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66B2F" w:rsidRPr="00A7463C">
        <w:rPr>
          <w:rFonts w:ascii="Times New Roman" w:eastAsia="Times New Roman" w:hAnsi="Times New Roman" w:cs="Times New Roman"/>
        </w:rPr>
        <w:t>Notebooks</w:t>
      </w:r>
      <w:proofErr w:type="spellEnd"/>
      <w:r w:rsidR="00566B2F" w:rsidRPr="00A7463C">
        <w:rPr>
          <w:rFonts w:ascii="Times New Roman" w:eastAsia="Times New Roman" w:hAnsi="Times New Roman" w:cs="Times New Roman"/>
        </w:rPr>
        <w:t xml:space="preserve"> для </w:t>
      </w:r>
      <w:r w:rsidR="009E32BC" w:rsidRPr="00A7463C">
        <w:rPr>
          <w:rFonts w:ascii="Times New Roman" w:eastAsia="Times New Roman" w:hAnsi="Times New Roman" w:cs="Times New Roman"/>
        </w:rPr>
        <w:t xml:space="preserve">анализа данных с помощью </w:t>
      </w:r>
      <w:proofErr w:type="spellStart"/>
      <w:r w:rsidR="009E32BC" w:rsidRPr="00A7463C">
        <w:rPr>
          <w:rFonts w:ascii="Times New Roman" w:eastAsia="Times New Roman" w:hAnsi="Times New Roman" w:cs="Times New Roman"/>
        </w:rPr>
        <w:t>Python</w:t>
      </w:r>
      <w:proofErr w:type="spellEnd"/>
      <w:r w:rsidR="009E32BC" w:rsidRPr="00A7463C">
        <w:rPr>
          <w:rFonts w:ascii="Times New Roman" w:eastAsia="Times New Roman" w:hAnsi="Times New Roman" w:cs="Times New Roman"/>
        </w:rPr>
        <w:t>.</w:t>
      </w:r>
    </w:p>
    <w:p w14:paraId="494276BE" w14:textId="6648018D" w:rsidR="00566B2F" w:rsidRPr="009E32BC" w:rsidRDefault="00566B2F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9C792E2" w14:textId="3AA0AD79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Тема 2. Подробный анализ этапов разработки и применения ML-модели. Погружение в этапы разработки ML-модели</w:t>
      </w:r>
      <w:r w:rsidR="008979A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BD2EF6" w:rsidRPr="009E32B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8979A6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часа</w:t>
      </w:r>
    </w:p>
    <w:p w14:paraId="785AD7D1" w14:textId="77777777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2.1. Конвейер разработки ML-модели (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Pipeline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). Ключевые этапы разработки </w:t>
      </w:r>
      <w:r w:rsidRPr="009E32BC">
        <w:rPr>
          <w:rFonts w:ascii="Times New Roman" w:eastAsia="Times New Roman" w:hAnsi="Times New Roman" w:cs="Times New Roman"/>
          <w:sz w:val="24"/>
          <w:szCs w:val="24"/>
          <w:lang w:val="en-US"/>
        </w:rPr>
        <w:t>ML</w:t>
      </w:r>
      <w:r w:rsidRPr="009E32BC">
        <w:rPr>
          <w:rFonts w:ascii="Times New Roman" w:eastAsia="Times New Roman" w:hAnsi="Times New Roman" w:cs="Times New Roman"/>
          <w:sz w:val="24"/>
          <w:szCs w:val="24"/>
        </w:rPr>
        <w:t>-модели.</w:t>
      </w:r>
    </w:p>
    <w:p w14:paraId="50166689" w14:textId="77777777" w:rsidR="00D51976" w:rsidRPr="009E32BC" w:rsidRDefault="00D51976" w:rsidP="009E32BC">
      <w:pPr>
        <w:tabs>
          <w:tab w:val="left" w:pos="110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2.2. Постановка бизнес-задачи и понимание данных (выбор источников, сбор метаданных, моделирование данных).</w:t>
      </w:r>
    </w:p>
    <w:p w14:paraId="0668681F" w14:textId="77777777" w:rsidR="00D51976" w:rsidRPr="009E32BC" w:rsidRDefault="00D51976" w:rsidP="009E32BC">
      <w:pPr>
        <w:tabs>
          <w:tab w:val="left" w:pos="110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2.3. Погружение в этап сбора и подготовки данных (получение, профилирование, очистка и интеграция данных).</w:t>
      </w:r>
    </w:p>
    <w:p w14:paraId="6E6F1246" w14:textId="77777777" w:rsidR="00D51976" w:rsidRPr="009E32BC" w:rsidRDefault="00D51976" w:rsidP="009E32BC">
      <w:pPr>
        <w:tabs>
          <w:tab w:val="left" w:pos="110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2.4. Погружение в этап создания модели (выбор метода и алгоритма анализа, отбор признаков и разметка, обучение/построение, тестирование и оценивание модели).</w:t>
      </w:r>
    </w:p>
    <w:p w14:paraId="361CFD4B" w14:textId="77777777" w:rsidR="00D51976" w:rsidRPr="009E32BC" w:rsidRDefault="00D51976" w:rsidP="009E32BC">
      <w:pPr>
        <w:tabs>
          <w:tab w:val="left" w:pos="110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2.5. Развёртывание, применение и мониторинг модели.</w:t>
      </w:r>
    </w:p>
    <w:p w14:paraId="449473AF" w14:textId="112DF573" w:rsidR="00566B2F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lastRenderedPageBreak/>
        <w:t>2.6. Задачи регрессии и классификации.</w:t>
      </w:r>
    </w:p>
    <w:p w14:paraId="265E4078" w14:textId="5EAA3F6B" w:rsidR="00566B2F" w:rsidRDefault="00566B2F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44FCE67" w14:textId="7CA3C75D" w:rsidR="008979A6" w:rsidRPr="009E32BC" w:rsidRDefault="008979A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</w:t>
      </w:r>
      <w:r w:rsidR="001D3AF4">
        <w:rPr>
          <w:rFonts w:ascii="Times New Roman" w:eastAsia="Times New Roman" w:hAnsi="Times New Roman" w:cs="Times New Roman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составляющ</w:t>
      </w:r>
      <w:r w:rsidR="001D3AF4">
        <w:rPr>
          <w:rFonts w:ascii="Times New Roman" w:eastAsia="Times New Roman" w:hAnsi="Times New Roman" w:cs="Times New Roman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заняти</w:t>
      </w:r>
      <w:r w:rsidR="00BE231C"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79DE3491" w14:textId="77777777" w:rsidR="00D51976" w:rsidRPr="008979A6" w:rsidRDefault="00D51976" w:rsidP="008979A6">
      <w:pPr>
        <w:pStyle w:val="a7"/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8979A6">
        <w:rPr>
          <w:rFonts w:ascii="Times New Roman" w:eastAsia="Times New Roman" w:hAnsi="Times New Roman" w:cs="Times New Roman"/>
        </w:rPr>
        <w:t>Демонстрация структуры типичного ML-</w:t>
      </w:r>
      <w:proofErr w:type="spellStart"/>
      <w:r w:rsidRPr="008979A6">
        <w:rPr>
          <w:rFonts w:ascii="Times New Roman" w:eastAsia="Times New Roman" w:hAnsi="Times New Roman" w:cs="Times New Roman"/>
        </w:rPr>
        <w:t>пайплайна</w:t>
      </w:r>
      <w:proofErr w:type="spellEnd"/>
      <w:r w:rsidRPr="008979A6">
        <w:rPr>
          <w:rFonts w:ascii="Times New Roman" w:eastAsia="Times New Roman" w:hAnsi="Times New Roman" w:cs="Times New Roman"/>
        </w:rPr>
        <w:t xml:space="preserve">, включая этапы обработки данных, выбора модели, обучения, </w:t>
      </w:r>
      <w:proofErr w:type="spellStart"/>
      <w:r w:rsidRPr="008979A6">
        <w:rPr>
          <w:rFonts w:ascii="Times New Roman" w:eastAsia="Times New Roman" w:hAnsi="Times New Roman" w:cs="Times New Roman"/>
        </w:rPr>
        <w:t>валидации</w:t>
      </w:r>
      <w:proofErr w:type="spellEnd"/>
      <w:r w:rsidRPr="008979A6">
        <w:rPr>
          <w:rFonts w:ascii="Times New Roman" w:eastAsia="Times New Roman" w:hAnsi="Times New Roman" w:cs="Times New Roman"/>
        </w:rPr>
        <w:t xml:space="preserve"> и развертывания.</w:t>
      </w:r>
    </w:p>
    <w:p w14:paraId="5C939B0E" w14:textId="2AE0E084" w:rsidR="00D51976" w:rsidRPr="008979A6" w:rsidRDefault="00D51976" w:rsidP="008979A6">
      <w:pPr>
        <w:pStyle w:val="a7"/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8979A6">
        <w:rPr>
          <w:rFonts w:ascii="Times New Roman" w:eastAsia="Times New Roman" w:hAnsi="Times New Roman" w:cs="Times New Roman"/>
        </w:rPr>
        <w:t>Рассмотрение пример</w:t>
      </w:r>
      <w:r w:rsidR="008979A6" w:rsidRPr="008979A6">
        <w:rPr>
          <w:rFonts w:ascii="Times New Roman" w:eastAsia="Times New Roman" w:hAnsi="Times New Roman" w:cs="Times New Roman"/>
        </w:rPr>
        <w:t>а</w:t>
      </w:r>
      <w:r w:rsidRPr="008979A6">
        <w:rPr>
          <w:rFonts w:ascii="Times New Roman" w:eastAsia="Times New Roman" w:hAnsi="Times New Roman" w:cs="Times New Roman"/>
        </w:rPr>
        <w:t xml:space="preserve"> постановки бизнес-задач и определения соответствующих целей использования ML.</w:t>
      </w:r>
    </w:p>
    <w:p w14:paraId="25B05602" w14:textId="77777777" w:rsidR="00D51976" w:rsidRPr="008979A6" w:rsidRDefault="00D51976" w:rsidP="008979A6">
      <w:pPr>
        <w:pStyle w:val="a7"/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8979A6">
        <w:rPr>
          <w:rFonts w:ascii="Times New Roman" w:eastAsia="Times New Roman" w:hAnsi="Times New Roman" w:cs="Times New Roman"/>
        </w:rPr>
        <w:t>Рассмотрение примера с проведением анализа и выбором источников данных, сбором метаданных, первичным моделированием данных.</w:t>
      </w:r>
    </w:p>
    <w:p w14:paraId="78E0501B" w14:textId="77777777" w:rsidR="00D51976" w:rsidRPr="008979A6" w:rsidRDefault="00D51976" w:rsidP="008979A6">
      <w:pPr>
        <w:pStyle w:val="a7"/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8979A6">
        <w:rPr>
          <w:rFonts w:ascii="Times New Roman" w:eastAsia="Times New Roman" w:hAnsi="Times New Roman" w:cs="Times New Roman"/>
        </w:rPr>
        <w:t>Рассмотрение примера работы с инструментами для извлечения данных, их очистки и интеграции.</w:t>
      </w:r>
    </w:p>
    <w:p w14:paraId="506E23A7" w14:textId="77777777" w:rsidR="00D51976" w:rsidRPr="008979A6" w:rsidRDefault="00D51976" w:rsidP="008979A6">
      <w:pPr>
        <w:pStyle w:val="a7"/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8979A6">
        <w:rPr>
          <w:rFonts w:ascii="Times New Roman" w:eastAsia="Times New Roman" w:hAnsi="Times New Roman" w:cs="Times New Roman"/>
        </w:rPr>
        <w:t>Рассмотрение примера применения методов профилирования данных для оценки качества и релевантности данных.</w:t>
      </w:r>
    </w:p>
    <w:p w14:paraId="2C5AA3A6" w14:textId="553DF0B6" w:rsidR="00D51976" w:rsidRPr="008979A6" w:rsidRDefault="00D51976" w:rsidP="008979A6">
      <w:pPr>
        <w:pStyle w:val="a7"/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8979A6">
        <w:rPr>
          <w:rFonts w:ascii="Times New Roman" w:eastAsia="Times New Roman" w:hAnsi="Times New Roman" w:cs="Times New Roman"/>
        </w:rPr>
        <w:t>Демонстрация пример</w:t>
      </w:r>
      <w:r w:rsidR="008979A6" w:rsidRPr="008979A6">
        <w:rPr>
          <w:rFonts w:ascii="Times New Roman" w:eastAsia="Times New Roman" w:hAnsi="Times New Roman" w:cs="Times New Roman"/>
        </w:rPr>
        <w:t>а</w:t>
      </w:r>
      <w:r w:rsidRPr="008979A6">
        <w:rPr>
          <w:rFonts w:ascii="Times New Roman" w:eastAsia="Times New Roman" w:hAnsi="Times New Roman" w:cs="Times New Roman"/>
        </w:rPr>
        <w:t xml:space="preserve"> развертывания ML-моделей, интеграции с существующими системами, мониторинга эффективности и точности моделей в реальных условиях.</w:t>
      </w:r>
    </w:p>
    <w:p w14:paraId="2C44D2F3" w14:textId="17484797" w:rsidR="00D51976" w:rsidRPr="008979A6" w:rsidRDefault="00D51976" w:rsidP="008979A6">
      <w:pPr>
        <w:pStyle w:val="a7"/>
        <w:numPr>
          <w:ilvl w:val="0"/>
          <w:numId w:val="2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8979A6">
        <w:rPr>
          <w:rFonts w:ascii="Times New Roman" w:eastAsia="Times New Roman" w:hAnsi="Times New Roman" w:cs="Times New Roman"/>
        </w:rPr>
        <w:t>Рассмотрение пример</w:t>
      </w:r>
      <w:r w:rsidR="008979A6" w:rsidRPr="008979A6">
        <w:rPr>
          <w:rFonts w:ascii="Times New Roman" w:eastAsia="Times New Roman" w:hAnsi="Times New Roman" w:cs="Times New Roman"/>
        </w:rPr>
        <w:t>а</w:t>
      </w:r>
      <w:r w:rsidRPr="008979A6">
        <w:rPr>
          <w:rFonts w:ascii="Times New Roman" w:eastAsia="Times New Roman" w:hAnsi="Times New Roman" w:cs="Times New Roman"/>
        </w:rPr>
        <w:t xml:space="preserve"> обучения различных моделей регрессии и классификации, применения таких моделей, подходов к определению лучших практик для каждого типа задач.</w:t>
      </w:r>
    </w:p>
    <w:p w14:paraId="4587AE2C" w14:textId="675D7E3B" w:rsidR="00D51976" w:rsidRPr="008979A6" w:rsidRDefault="00D51976" w:rsidP="008979A6">
      <w:pPr>
        <w:pStyle w:val="a7"/>
        <w:numPr>
          <w:ilvl w:val="0"/>
          <w:numId w:val="25"/>
        </w:num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979A6">
        <w:rPr>
          <w:rFonts w:ascii="Times New Roman" w:eastAsia="Times New Roman" w:hAnsi="Times New Roman" w:cs="Times New Roman"/>
        </w:rPr>
        <w:t>Погружение обучающихся в создание модели —выполнение практического комплексного упражнения на выбор и применение алгоритмов машинного обучения, методов отбора признаков, разметки данных, обучения модели с использованием различных техник и подходов, тестирования и оценки эффективности модели.</w:t>
      </w:r>
    </w:p>
    <w:p w14:paraId="36C2DC6B" w14:textId="4E43FAB8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D6B7260" w14:textId="1EA95608" w:rsidR="00D51976" w:rsidRPr="009E32BC" w:rsidRDefault="00D51976" w:rsidP="009E32BC">
      <w:pPr>
        <w:tabs>
          <w:tab w:val="left" w:pos="1100"/>
        </w:tabs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Тема 3. Управление проектами и внедрение ИИ</w:t>
      </w:r>
      <w:r w:rsidR="008979A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BC6A1D">
        <w:rPr>
          <w:rFonts w:ascii="Times New Roman" w:eastAsia="Times New Roman" w:hAnsi="Times New Roman" w:cs="Times New Roman"/>
          <w:b/>
          <w:sz w:val="24"/>
          <w:szCs w:val="24"/>
        </w:rPr>
        <w:t xml:space="preserve">4 </w:t>
      </w:r>
      <w:r w:rsidR="008979A6">
        <w:rPr>
          <w:rFonts w:ascii="Times New Roman" w:eastAsia="Times New Roman" w:hAnsi="Times New Roman" w:cs="Times New Roman"/>
          <w:b/>
          <w:sz w:val="24"/>
          <w:szCs w:val="24"/>
        </w:rPr>
        <w:t>часа</w:t>
      </w:r>
    </w:p>
    <w:p w14:paraId="3E0F8034" w14:textId="77777777" w:rsidR="00D51976" w:rsidRPr="009E32BC" w:rsidRDefault="00D51976" w:rsidP="009E32BC">
      <w:pPr>
        <w:jc w:val="both"/>
        <w:rPr>
          <w:rFonts w:ascii="Times New Roman" w:eastAsia="Times New Roman" w:hAnsi="Times New Roman" w:cs="Times New Roman"/>
          <w:color w:val="000000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3.1. Управление проектами ИИ: методологии управления проектами ИИ, формирование команд, планирование и реализация проектов, мониторинг и оценка их эффективности.</w:t>
      </w:r>
    </w:p>
    <w:p w14:paraId="73B60E9F" w14:textId="77777777" w:rsidR="00D51976" w:rsidRPr="009E32BC" w:rsidRDefault="00D51976" w:rsidP="009E32B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3.2. Стратегия внедрения ИИ: анализ потребностей и возможностей организации, разработка стратегии внедрения, управление изменениями и изучение кейсов успешного внедрения ИИ.</w:t>
      </w:r>
    </w:p>
    <w:p w14:paraId="2A5BF1C2" w14:textId="77777777" w:rsidR="00D51976" w:rsidRPr="009E32BC" w:rsidRDefault="00D51976" w:rsidP="009E32B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3.3 </w:t>
      </w:r>
      <w:r w:rsidRPr="009E32BC">
        <w:rPr>
          <w:rFonts w:ascii="Times New Roman" w:hAnsi="Times New Roman" w:cs="Times New Roman"/>
          <w:sz w:val="24"/>
          <w:szCs w:val="24"/>
        </w:rPr>
        <w:t xml:space="preserve">Применение ИИ-решений в отдельных отраслях и сферах профессиональной деятельности (медицина, маркетинг и </w:t>
      </w:r>
      <w:proofErr w:type="spellStart"/>
      <w:r w:rsidRPr="009E32BC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Pr="009E32BC">
        <w:rPr>
          <w:rFonts w:ascii="Times New Roman" w:hAnsi="Times New Roman" w:cs="Times New Roman"/>
          <w:sz w:val="24"/>
          <w:szCs w:val="24"/>
        </w:rPr>
        <w:t>. др.)</w:t>
      </w:r>
    </w:p>
    <w:p w14:paraId="20F63877" w14:textId="2C8E95B0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3.4. Ключевые тренды по внедрению алгоритмов ИИ на финансовых рынках</w:t>
      </w:r>
      <w:r w:rsidR="00BC6A1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79107C" w14:textId="77777777" w:rsidR="00BC6A1D" w:rsidRDefault="00BC6A1D" w:rsidP="00BC6A1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7E32F99" w14:textId="5B2E7A52" w:rsidR="00BC6A1D" w:rsidRPr="009E32BC" w:rsidRDefault="00BC6A1D" w:rsidP="00BC6A1D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</w:t>
      </w:r>
      <w:r w:rsidR="001D3AF4">
        <w:rPr>
          <w:rFonts w:ascii="Times New Roman" w:eastAsia="Times New Roman" w:hAnsi="Times New Roman" w:cs="Times New Roman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D3AF4">
        <w:rPr>
          <w:rFonts w:ascii="Times New Roman" w:eastAsia="Times New Roman" w:hAnsi="Times New Roman" w:cs="Times New Roman"/>
          <w:sz w:val="20"/>
          <w:szCs w:val="20"/>
        </w:rPr>
        <w:t>составляющие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занятий:</w:t>
      </w:r>
    </w:p>
    <w:p w14:paraId="18E01967" w14:textId="77777777" w:rsidR="00D51976" w:rsidRPr="00BC6A1D" w:rsidRDefault="00D51976" w:rsidP="00BC6A1D">
      <w:pPr>
        <w:pStyle w:val="a7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BC6A1D">
        <w:rPr>
          <w:rFonts w:ascii="Times New Roman" w:eastAsia="Times New Roman" w:hAnsi="Times New Roman" w:cs="Times New Roman"/>
        </w:rPr>
        <w:t>Рассмотрение примеров использования методик управления проектами (</w:t>
      </w:r>
      <w:proofErr w:type="spellStart"/>
      <w:r w:rsidRPr="00BC6A1D">
        <w:rPr>
          <w:rFonts w:ascii="Times New Roman" w:eastAsia="Times New Roman" w:hAnsi="Times New Roman" w:cs="Times New Roman"/>
        </w:rPr>
        <w:t>Agile</w:t>
      </w:r>
      <w:proofErr w:type="spellEnd"/>
      <w:r w:rsidRPr="00BC6A1D">
        <w:rPr>
          <w:rFonts w:ascii="Times New Roman" w:eastAsia="Times New Roman" w:hAnsi="Times New Roman" w:cs="Times New Roman"/>
        </w:rPr>
        <w:t xml:space="preserve"> и </w:t>
      </w:r>
      <w:proofErr w:type="spellStart"/>
      <w:r w:rsidRPr="00BC6A1D">
        <w:rPr>
          <w:rFonts w:ascii="Times New Roman" w:eastAsia="Times New Roman" w:hAnsi="Times New Roman" w:cs="Times New Roman"/>
        </w:rPr>
        <w:t>Scrum</w:t>
      </w:r>
      <w:proofErr w:type="spellEnd"/>
      <w:r w:rsidRPr="00BC6A1D">
        <w:rPr>
          <w:rFonts w:ascii="Times New Roman" w:eastAsia="Times New Roman" w:hAnsi="Times New Roman" w:cs="Times New Roman"/>
        </w:rPr>
        <w:t>) в ИИ-проектах.</w:t>
      </w:r>
    </w:p>
    <w:p w14:paraId="683B4D19" w14:textId="77777777" w:rsidR="00D51976" w:rsidRPr="00BC6A1D" w:rsidRDefault="00D51976" w:rsidP="00BC6A1D">
      <w:pPr>
        <w:pStyle w:val="a7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BC6A1D">
        <w:rPr>
          <w:rFonts w:ascii="Times New Roman" w:eastAsia="Times New Roman" w:hAnsi="Times New Roman" w:cs="Times New Roman"/>
        </w:rPr>
        <w:t>Рассмотрения примеров успешного внедрения ИИ в отдельных отраслях и сферах профессиональной деятельности.</w:t>
      </w:r>
    </w:p>
    <w:p w14:paraId="79498FBB" w14:textId="2F0E2B65" w:rsidR="00D51976" w:rsidRPr="00BC6A1D" w:rsidRDefault="00D51976" w:rsidP="00BC6A1D">
      <w:pPr>
        <w:pStyle w:val="a7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BC6A1D">
        <w:rPr>
          <w:rFonts w:ascii="Times New Roman" w:eastAsia="Times New Roman" w:hAnsi="Times New Roman" w:cs="Times New Roman"/>
        </w:rPr>
        <w:t>Мозговой штурм по обсуждению возможных стратегий внедрения ИИ-проект</w:t>
      </w:r>
      <w:r w:rsidR="00BC6A1D" w:rsidRPr="00BC6A1D">
        <w:rPr>
          <w:rFonts w:ascii="Times New Roman" w:eastAsia="Times New Roman" w:hAnsi="Times New Roman" w:cs="Times New Roman"/>
        </w:rPr>
        <w:t>а</w:t>
      </w:r>
      <w:r w:rsidRPr="00BC6A1D">
        <w:rPr>
          <w:rFonts w:ascii="Times New Roman" w:eastAsia="Times New Roman" w:hAnsi="Times New Roman" w:cs="Times New Roman"/>
        </w:rPr>
        <w:t xml:space="preserve"> на </w:t>
      </w:r>
      <w:r w:rsidR="00BC6A1D" w:rsidRPr="00BC6A1D">
        <w:rPr>
          <w:rFonts w:ascii="Times New Roman" w:eastAsia="Times New Roman" w:hAnsi="Times New Roman" w:cs="Times New Roman"/>
        </w:rPr>
        <w:t>заданном примере.</w:t>
      </w:r>
    </w:p>
    <w:p w14:paraId="161BE475" w14:textId="575EB746" w:rsidR="00D51976" w:rsidRDefault="00D51976" w:rsidP="00BC6A1D">
      <w:pPr>
        <w:pStyle w:val="a7"/>
        <w:numPr>
          <w:ilvl w:val="0"/>
          <w:numId w:val="2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BC6A1D">
        <w:rPr>
          <w:rFonts w:ascii="Times New Roman" w:eastAsia="Times New Roman" w:hAnsi="Times New Roman" w:cs="Times New Roman"/>
        </w:rPr>
        <w:t>Рассмотрение примеров применения ИИ участниками финансового рынка для алгоритмической торговли, управления рисками.</w:t>
      </w:r>
    </w:p>
    <w:p w14:paraId="57B6CB41" w14:textId="77777777" w:rsidR="000B22FE" w:rsidRPr="000B22FE" w:rsidRDefault="000B22FE" w:rsidP="000B22F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B22FE">
        <w:rPr>
          <w:rFonts w:ascii="Times New Roman" w:eastAsia="Times New Roman" w:hAnsi="Times New Roman" w:cs="Times New Roman"/>
        </w:rPr>
        <w:t>Выдача домашнего задания № 1 по разработке плана проекта и определения KPI для оценки его успешности.</w:t>
      </w:r>
    </w:p>
    <w:p w14:paraId="1467AC04" w14:textId="0E56CBE3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176D9BC" w14:textId="1912CC04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Тема 4. Идентификация инсайдерской торговли на рынке ценных бумаг на основе методов ИИ</w:t>
      </w:r>
      <w:r w:rsidR="000B22FE">
        <w:rPr>
          <w:rFonts w:ascii="Times New Roman" w:eastAsia="Times New Roman" w:hAnsi="Times New Roman" w:cs="Times New Roman"/>
          <w:b/>
          <w:sz w:val="24"/>
          <w:szCs w:val="24"/>
        </w:rPr>
        <w:t>. 2 часа</w:t>
      </w:r>
    </w:p>
    <w:p w14:paraId="478BBFA3" w14:textId="77777777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4.1. Особенности создания ML-модели. Решение проблем источников с рядом данных, шума. Сбор информации и корреляционный анализ для проверки индикаторов.</w:t>
      </w:r>
    </w:p>
    <w:p w14:paraId="32D88122" w14:textId="5743AED9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4.2. Применение методов ИИ: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logistic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support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vector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machine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deep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neural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network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random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forest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extreme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gradient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boosting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>, многозадачная глубокая нейронная сеть для задачи идентификации инсайдерской торговли.</w:t>
      </w:r>
    </w:p>
    <w:p w14:paraId="3CA86308" w14:textId="10CD2B90" w:rsidR="00D51976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E873E35" w14:textId="594CB10E" w:rsidR="000B22FE" w:rsidRPr="009E32BC" w:rsidRDefault="000B22FE" w:rsidP="000B22FE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</w:t>
      </w:r>
      <w:r w:rsidR="00D866C3">
        <w:rPr>
          <w:rFonts w:ascii="Times New Roman" w:eastAsia="Times New Roman" w:hAnsi="Times New Roman" w:cs="Times New Roman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866C3">
        <w:rPr>
          <w:rFonts w:ascii="Times New Roman" w:eastAsia="Times New Roman" w:hAnsi="Times New Roman" w:cs="Times New Roman"/>
          <w:sz w:val="20"/>
          <w:szCs w:val="20"/>
        </w:rPr>
        <w:t>составляющие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занятия:</w:t>
      </w:r>
    </w:p>
    <w:p w14:paraId="75332B5B" w14:textId="77777777" w:rsidR="00D51976" w:rsidRPr="000B22FE" w:rsidRDefault="00D51976" w:rsidP="000B22FE">
      <w:pPr>
        <w:pStyle w:val="a7"/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0B22FE">
        <w:rPr>
          <w:rFonts w:ascii="Times New Roman" w:eastAsia="Times New Roman" w:hAnsi="Times New Roman" w:cs="Times New Roman"/>
        </w:rPr>
        <w:lastRenderedPageBreak/>
        <w:t xml:space="preserve">Разбор кейса по созданию </w:t>
      </w:r>
      <w:r w:rsidRPr="000B22FE">
        <w:rPr>
          <w:rFonts w:ascii="Times New Roman" w:eastAsia="Times New Roman" w:hAnsi="Times New Roman" w:cs="Times New Roman"/>
          <w:lang w:val="en-US"/>
        </w:rPr>
        <w:t>ML</w:t>
      </w:r>
      <w:r w:rsidRPr="000B22FE">
        <w:rPr>
          <w:rFonts w:ascii="Times New Roman" w:eastAsia="Times New Roman" w:hAnsi="Times New Roman" w:cs="Times New Roman"/>
        </w:rPr>
        <w:t>-модели, включающего решение задач по сбору и анализу данных, проведению корреляционного анализа для оценки значимости индикаторов. очистки и фильтрации данных.</w:t>
      </w:r>
    </w:p>
    <w:p w14:paraId="3945F976" w14:textId="470D4B17" w:rsidR="00D51976" w:rsidRPr="000B22FE" w:rsidRDefault="00D51976" w:rsidP="000B22FE">
      <w:pPr>
        <w:pStyle w:val="a7"/>
        <w:numPr>
          <w:ilvl w:val="0"/>
          <w:numId w:val="28"/>
        </w:num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B22FE">
        <w:rPr>
          <w:rFonts w:ascii="Times New Roman" w:eastAsia="Times New Roman" w:hAnsi="Times New Roman" w:cs="Times New Roman"/>
        </w:rPr>
        <w:t>Выполнение практических упражнений, направленных на понимание и умение применять методы ИИ, включая логистическую регрессию, SVM, глубокие нейронные сети, случайные леса и экстремальное градиентное усиление для выявления инсайдерской торговли.</w:t>
      </w:r>
    </w:p>
    <w:p w14:paraId="494993F1" w14:textId="00CD7447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B763900" w14:textId="10D3FA8A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Тема 5. Использование машинного обучения для классификации организаций</w:t>
      </w:r>
      <w:r w:rsidR="00D866C3">
        <w:rPr>
          <w:rFonts w:ascii="Times New Roman" w:eastAsia="Times New Roman" w:hAnsi="Times New Roman" w:cs="Times New Roman"/>
          <w:b/>
          <w:sz w:val="24"/>
          <w:szCs w:val="24"/>
        </w:rPr>
        <w:t>. 2 часа</w:t>
      </w:r>
    </w:p>
    <w:p w14:paraId="0175AB2B" w14:textId="77777777" w:rsidR="00D51976" w:rsidRPr="009E32BC" w:rsidRDefault="00D51976" w:rsidP="009E32B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5.1. Результаты машинного обучения: новое представление о данных организаций, визуализация и классификация организаций эффективным способом.</w:t>
      </w:r>
    </w:p>
    <w:p w14:paraId="1A342EF8" w14:textId="6EEE7DC7" w:rsidR="00D51976" w:rsidRPr="009E32BC" w:rsidRDefault="00D51976" w:rsidP="009E32B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5.2. Подход t-SNE (t-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distributed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stochastic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neighbor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embedding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>) и возможности его реализации в различных сферах финансового рынка.</w:t>
      </w:r>
    </w:p>
    <w:p w14:paraId="6B5C78BF" w14:textId="77777777" w:rsidR="000B22FE" w:rsidRPr="009E32BC" w:rsidRDefault="000B22FE" w:rsidP="000B22FE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Практическая составляющая занятия:</w:t>
      </w:r>
    </w:p>
    <w:p w14:paraId="190AC128" w14:textId="0B90154B" w:rsidR="00D51976" w:rsidRPr="000B22FE" w:rsidRDefault="00D51976" w:rsidP="000B22FE">
      <w:pPr>
        <w:pStyle w:val="a7"/>
        <w:numPr>
          <w:ilvl w:val="0"/>
          <w:numId w:val="29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0B22FE">
        <w:rPr>
          <w:rFonts w:ascii="Times New Roman" w:eastAsia="Times New Roman" w:hAnsi="Times New Roman" w:cs="Times New Roman"/>
        </w:rPr>
        <w:t>Разбор кейса по использованию t-SNE и других алгоритмов классификации для классификации организаций, визуализации их многомерных данных. Кейс включает вопросы подготовки данных, выбора параметров алгоритмов и оценки качества модели.</w:t>
      </w:r>
    </w:p>
    <w:p w14:paraId="64F27174" w14:textId="5171630B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2BC">
        <w:rPr>
          <w:rFonts w:ascii="Times New Roman" w:eastAsia="Times New Roman" w:hAnsi="Times New Roman" w:cs="Times New Roman"/>
        </w:rPr>
        <w:t>Выдача домашнего задания № 2 по использованию машинного обучения для классификации организаций на финансовом рынке.</w:t>
      </w:r>
    </w:p>
    <w:p w14:paraId="311BED64" w14:textId="060A5CCC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AE8CDC1" w14:textId="380CE5C4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Тема 6. Нейронные сети в прогнозировании на фондовом рынке</w:t>
      </w:r>
      <w:r w:rsidR="00D866C3">
        <w:rPr>
          <w:rFonts w:ascii="Times New Roman" w:eastAsia="Times New Roman" w:hAnsi="Times New Roman" w:cs="Times New Roman"/>
          <w:b/>
          <w:sz w:val="24"/>
          <w:szCs w:val="24"/>
        </w:rPr>
        <w:t>. 2 часа</w:t>
      </w:r>
    </w:p>
    <w:p w14:paraId="002A44CD" w14:textId="77777777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6.1. Множественный линейный регрессивный анализ как традиционный метод прогнозирования.</w:t>
      </w:r>
    </w:p>
    <w:p w14:paraId="709E1E4C" w14:textId="67AE687E" w:rsidR="00D51976" w:rsidRPr="009E32BC" w:rsidRDefault="00D51976" w:rsidP="009E32B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6.2. Использование искусственных нейронных сетей (ANNS) — рекуррентных нейронных сетей </w:t>
      </w:r>
      <w:r w:rsidR="00D866C3">
        <w:rPr>
          <w:rFonts w:ascii="Times New Roman" w:eastAsia="Times New Roman" w:hAnsi="Times New Roman" w:cs="Times New Roman"/>
          <w:sz w:val="24"/>
          <w:szCs w:val="24"/>
        </w:rPr>
        <w:t xml:space="preserve">(RNNS) </w:t>
      </w:r>
      <w:r w:rsidRPr="009E32BC">
        <w:rPr>
          <w:rFonts w:ascii="Times New Roman" w:eastAsia="Times New Roman" w:hAnsi="Times New Roman" w:cs="Times New Roman"/>
          <w:sz w:val="24"/>
          <w:szCs w:val="24"/>
        </w:rPr>
        <w:t>в качестве инструмента прогнозирования колебаний фондового рынка.</w:t>
      </w:r>
    </w:p>
    <w:p w14:paraId="5696A2C0" w14:textId="7CFD41CB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6.3. Различные подходы проверки способности сети предсказывать будущие тенденции индексов фондового рынка, в том числе если прогнозирование должно быть достигнуто с помощью нелинейного определения данных.</w:t>
      </w:r>
    </w:p>
    <w:p w14:paraId="35B50C87" w14:textId="77777777" w:rsidR="00D866C3" w:rsidRDefault="00D866C3" w:rsidP="00D866C3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B7F0ADB" w14:textId="4550540B" w:rsidR="00D866C3" w:rsidRPr="009E32BC" w:rsidRDefault="00D866C3" w:rsidP="00D866C3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Практическая составляющая занятия:</w:t>
      </w:r>
    </w:p>
    <w:p w14:paraId="38C37A0A" w14:textId="236CC9AA" w:rsidR="00D51976" w:rsidRPr="00D866C3" w:rsidRDefault="00D51976" w:rsidP="00D866C3">
      <w:pPr>
        <w:pStyle w:val="a7"/>
        <w:numPr>
          <w:ilvl w:val="0"/>
          <w:numId w:val="29"/>
        </w:num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6C3">
        <w:rPr>
          <w:rFonts w:ascii="Times New Roman" w:hAnsi="Times New Roman" w:cs="Times New Roman"/>
          <w:color w:val="000000"/>
        </w:rPr>
        <w:t>Разбор примера применения нейронных сетей для прогнозирования на фондовом рынке с использованием множественного линейного регрессионного анализа, рекуррентных нейронных сетей.</w:t>
      </w:r>
    </w:p>
    <w:p w14:paraId="288569E3" w14:textId="77777777" w:rsidR="00423761" w:rsidRPr="009E32BC" w:rsidRDefault="00423761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D03C2" w14:textId="3D98F599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7. Методы ИИ в выявлении </w:t>
      </w:r>
      <w:proofErr w:type="spellStart"/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киберпреступлений</w:t>
      </w:r>
      <w:proofErr w:type="spellEnd"/>
      <w:r w:rsidR="00D866C3">
        <w:rPr>
          <w:rFonts w:ascii="Times New Roman" w:eastAsia="Times New Roman" w:hAnsi="Times New Roman" w:cs="Times New Roman"/>
          <w:b/>
          <w:sz w:val="24"/>
          <w:szCs w:val="24"/>
        </w:rPr>
        <w:t>. 2 часа</w:t>
      </w:r>
    </w:p>
    <w:p w14:paraId="0E55EBF1" w14:textId="77777777" w:rsidR="00D51976" w:rsidRPr="009E32BC" w:rsidRDefault="00D51976" w:rsidP="009E32BC">
      <w:pPr>
        <w:tabs>
          <w:tab w:val="left" w:pos="110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6.1 Традиционные методы обнаружения и предотвращения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киберпреступлений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с применением ИИ: сильные и слабые стороны.</w:t>
      </w:r>
    </w:p>
    <w:p w14:paraId="3E5F5BF5" w14:textId="11493474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6.2 Использование </w:t>
      </w:r>
      <w:proofErr w:type="spellStart"/>
      <w:r w:rsidRPr="009E32BC">
        <w:rPr>
          <w:rFonts w:ascii="Times New Roman" w:eastAsia="Times New Roman" w:hAnsi="Times New Roman" w:cs="Times New Roman"/>
          <w:sz w:val="24"/>
          <w:szCs w:val="24"/>
        </w:rPr>
        <w:t>полууправляемой</w:t>
      </w:r>
      <w:proofErr w:type="spellEnd"/>
      <w:r w:rsidRPr="009E32BC">
        <w:rPr>
          <w:rFonts w:ascii="Times New Roman" w:eastAsia="Times New Roman" w:hAnsi="Times New Roman" w:cs="Times New Roman"/>
          <w:sz w:val="24"/>
          <w:szCs w:val="24"/>
        </w:rPr>
        <w:t xml:space="preserve"> нейронной сети для выявления преступлений.</w:t>
      </w:r>
    </w:p>
    <w:p w14:paraId="21BF9CB3" w14:textId="09B961F1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3D56ED" w14:textId="1D677260" w:rsidR="00D866C3" w:rsidRPr="009E32BC" w:rsidRDefault="00D866C3" w:rsidP="00D866C3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Практические составляющие занятия:</w:t>
      </w:r>
    </w:p>
    <w:p w14:paraId="2F4E3564" w14:textId="373328B2" w:rsidR="00D51976" w:rsidRPr="00D866C3" w:rsidRDefault="00D51976" w:rsidP="00D866C3">
      <w:pPr>
        <w:pStyle w:val="a7"/>
        <w:numPr>
          <w:ilvl w:val="0"/>
          <w:numId w:val="29"/>
        </w:numPr>
        <w:tabs>
          <w:tab w:val="left" w:pos="110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D866C3">
        <w:rPr>
          <w:rFonts w:ascii="Times New Roman" w:eastAsia="Times New Roman" w:hAnsi="Times New Roman" w:cs="Times New Roman"/>
        </w:rPr>
        <w:t>Рассмотрение практического примера, связанного с созданием базовой модели ИИ для выявления аномалий в сетевом трафике.</w:t>
      </w:r>
    </w:p>
    <w:p w14:paraId="27EF1C90" w14:textId="66630C4D" w:rsidR="00D51976" w:rsidRPr="00D866C3" w:rsidRDefault="00D51976" w:rsidP="00D866C3">
      <w:pPr>
        <w:pStyle w:val="a7"/>
        <w:numPr>
          <w:ilvl w:val="0"/>
          <w:numId w:val="29"/>
        </w:num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866C3">
        <w:rPr>
          <w:rFonts w:ascii="Times New Roman" w:eastAsia="Times New Roman" w:hAnsi="Times New Roman" w:cs="Times New Roman"/>
        </w:rPr>
        <w:t xml:space="preserve">Рассмотрение примера использования </w:t>
      </w:r>
      <w:proofErr w:type="spellStart"/>
      <w:r w:rsidRPr="00D866C3">
        <w:rPr>
          <w:rFonts w:ascii="Times New Roman" w:eastAsia="Times New Roman" w:hAnsi="Times New Roman" w:cs="Times New Roman"/>
        </w:rPr>
        <w:t>полууправляемой</w:t>
      </w:r>
      <w:proofErr w:type="spellEnd"/>
      <w:r w:rsidRPr="00D866C3">
        <w:rPr>
          <w:rFonts w:ascii="Times New Roman" w:eastAsia="Times New Roman" w:hAnsi="Times New Roman" w:cs="Times New Roman"/>
        </w:rPr>
        <w:t xml:space="preserve"> нейронной сети.</w:t>
      </w:r>
    </w:p>
    <w:p w14:paraId="5B66C8FF" w14:textId="0F762B45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BB3725" w14:textId="6F5C832E" w:rsidR="00D51976" w:rsidRPr="009E32BC" w:rsidRDefault="00D51976" w:rsidP="009E32BC">
      <w:pPr>
        <w:tabs>
          <w:tab w:val="left" w:pos="1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8. Обнаружение мошенничества с транзакциями: нейронная сеть </w:t>
      </w:r>
      <w:proofErr w:type="spellStart"/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>vs</w:t>
      </w:r>
      <w:proofErr w:type="spellEnd"/>
      <w:r w:rsidRPr="009E32BC">
        <w:rPr>
          <w:rFonts w:ascii="Times New Roman" w:eastAsia="Times New Roman" w:hAnsi="Times New Roman" w:cs="Times New Roman"/>
          <w:b/>
          <w:sz w:val="24"/>
          <w:szCs w:val="24"/>
        </w:rPr>
        <w:t xml:space="preserve"> алгоритмов обнаружения аномалий</w:t>
      </w:r>
      <w:r w:rsidR="00072C88">
        <w:rPr>
          <w:rFonts w:ascii="Times New Roman" w:eastAsia="Times New Roman" w:hAnsi="Times New Roman" w:cs="Times New Roman"/>
          <w:b/>
          <w:sz w:val="24"/>
          <w:szCs w:val="24"/>
        </w:rPr>
        <w:t>. 2 часа</w:t>
      </w:r>
    </w:p>
    <w:p w14:paraId="143F873F" w14:textId="77777777" w:rsidR="00D51976" w:rsidRPr="009E32BC" w:rsidRDefault="00D51976" w:rsidP="009E32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7.1 Автоматическое обнаружение мошенничества в финансовых транзакциях с применением алгоритмов обнаружения аномалий.</w:t>
      </w:r>
    </w:p>
    <w:p w14:paraId="3D325381" w14:textId="4340DFAD" w:rsidR="00D51976" w:rsidRPr="009E32BC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32BC">
        <w:rPr>
          <w:rFonts w:ascii="Times New Roman" w:eastAsia="Times New Roman" w:hAnsi="Times New Roman" w:cs="Times New Roman"/>
          <w:sz w:val="24"/>
          <w:szCs w:val="24"/>
        </w:rPr>
        <w:t>7.2 Алгоритмы обнаружения мошенничества с использованием нейронной сети.</w:t>
      </w:r>
    </w:p>
    <w:p w14:paraId="2AD1BD40" w14:textId="12ECADFA" w:rsidR="00D51976" w:rsidRDefault="00D51976" w:rsidP="009E32BC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F23BB2" w14:textId="1C408EE3" w:rsidR="00072C88" w:rsidRPr="009E32BC" w:rsidRDefault="00072C88" w:rsidP="00072C88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Практические составляющие занятия:</w:t>
      </w:r>
    </w:p>
    <w:p w14:paraId="45DADE61" w14:textId="77777777" w:rsidR="00D51976" w:rsidRPr="00072C88" w:rsidRDefault="00D51976" w:rsidP="00072C88">
      <w:pPr>
        <w:pStyle w:val="a7"/>
        <w:numPr>
          <w:ilvl w:val="0"/>
          <w:numId w:val="30"/>
        </w:numPr>
        <w:tabs>
          <w:tab w:val="left" w:pos="110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072C88">
        <w:rPr>
          <w:rFonts w:ascii="Times New Roman" w:eastAsia="Times New Roman" w:hAnsi="Times New Roman" w:cs="Times New Roman"/>
        </w:rPr>
        <w:t>Рассмотрение примера применения классических алгоритмов обнаружения аномалий.</w:t>
      </w:r>
    </w:p>
    <w:p w14:paraId="593CADC0" w14:textId="15420768" w:rsidR="00D51976" w:rsidRPr="00072C88" w:rsidRDefault="00D51976" w:rsidP="00072C88">
      <w:pPr>
        <w:pStyle w:val="a7"/>
        <w:numPr>
          <w:ilvl w:val="0"/>
          <w:numId w:val="30"/>
        </w:num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072C88">
        <w:rPr>
          <w:rFonts w:ascii="Times New Roman" w:eastAsia="Times New Roman" w:hAnsi="Times New Roman" w:cs="Times New Roman"/>
        </w:rPr>
        <w:lastRenderedPageBreak/>
        <w:t xml:space="preserve">Рассмотрение примера применения глубоких нейронных сетей, включая особенности подготовки данных для </w:t>
      </w:r>
      <w:r w:rsidR="00423761" w:rsidRPr="00072C88">
        <w:rPr>
          <w:rFonts w:ascii="Times New Roman" w:eastAsia="Times New Roman" w:hAnsi="Times New Roman" w:cs="Times New Roman"/>
        </w:rPr>
        <w:t xml:space="preserve">их </w:t>
      </w:r>
      <w:r w:rsidRPr="00072C88">
        <w:rPr>
          <w:rFonts w:ascii="Times New Roman" w:eastAsia="Times New Roman" w:hAnsi="Times New Roman" w:cs="Times New Roman"/>
        </w:rPr>
        <w:t>обработки нейронными сетями.</w:t>
      </w:r>
    </w:p>
    <w:p w14:paraId="277FAEBB" w14:textId="549C23E5" w:rsidR="00423761" w:rsidRDefault="00423761" w:rsidP="00D51976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0519EF85" w14:textId="23D7F43F" w:rsidR="00072C88" w:rsidRPr="00072C88" w:rsidRDefault="00072C88" w:rsidP="00D51976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Онлайн-к</w:t>
      </w:r>
      <w:r w:rsidRPr="00072C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онсультация по выполнению письменной работы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1 час</w:t>
      </w:r>
    </w:p>
    <w:p w14:paraId="48B82C04" w14:textId="1F623EC1" w:rsidR="009E32BC" w:rsidRDefault="009E32BC" w:rsidP="00D51976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170E3121" w14:textId="5715AE59" w:rsidR="00072C88" w:rsidRPr="00072C88" w:rsidRDefault="00072C88" w:rsidP="00072C88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2C88">
        <w:rPr>
          <w:rFonts w:ascii="Times New Roman" w:eastAsia="Times New Roman" w:hAnsi="Times New Roman" w:cs="Times New Roman"/>
          <w:b/>
          <w:sz w:val="24"/>
          <w:szCs w:val="24"/>
        </w:rPr>
        <w:t>Выполнение письменной работы — формирование задания на разработку инициатив по внедрению ИИ в деятельности финансовой организации.</w:t>
      </w:r>
    </w:p>
    <w:p w14:paraId="68560EA9" w14:textId="77777777" w:rsidR="009E32BC" w:rsidRDefault="009E32BC" w:rsidP="00D51976">
      <w:pPr>
        <w:tabs>
          <w:tab w:val="left" w:pos="3628"/>
          <w:tab w:val="left" w:pos="8548"/>
          <w:tab w:val="left" w:pos="13048"/>
          <w:tab w:val="left" w:pos="15708"/>
          <w:tab w:val="left" w:pos="1896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43400D59" w14:textId="38825FDA" w:rsidR="0037587B" w:rsidRPr="009E32BC" w:rsidRDefault="0037587B" w:rsidP="003758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Закрытие</w:t>
      </w:r>
      <w:r w:rsidRPr="009E32BC">
        <w:rPr>
          <w:rFonts w:ascii="Times New Roman" w:eastAsia="Times New Roman" w:hAnsi="Times New Roman" w:cs="Times New Roman"/>
          <w:i/>
          <w:sz w:val="24"/>
          <w:szCs w:val="24"/>
        </w:rPr>
        <w:t xml:space="preserve"> курса.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Диалог</w:t>
      </w:r>
      <w:r w:rsidRPr="009E32B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 обучающимися </w:t>
      </w:r>
      <w:r w:rsidRPr="009E32BC">
        <w:rPr>
          <w:rFonts w:ascii="Times New Roman" w:eastAsia="Times New Roman" w:hAnsi="Times New Roman" w:cs="Times New Roman"/>
          <w:i/>
          <w:sz w:val="24"/>
          <w:szCs w:val="24"/>
        </w:rPr>
        <w:t>руководителя образовательной программы, куратора курса.</w:t>
      </w:r>
    </w:p>
    <w:p w14:paraId="41004739" w14:textId="046CCF7B" w:rsidR="00D6625B" w:rsidRDefault="00D6625B" w:rsidP="00345D2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B9207C" w14:textId="77777777" w:rsidR="00345D20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 xml:space="preserve">. Слушатели, </w:t>
      </w:r>
      <w:r w:rsidR="00BD15F4">
        <w:rPr>
          <w:rFonts w:ascii="Times New Roman" w:hAnsi="Times New Roman" w:cs="Times New Roman"/>
          <w:sz w:val="24"/>
          <w:szCs w:val="24"/>
        </w:rPr>
        <w:t xml:space="preserve">успешно </w:t>
      </w:r>
      <w:r>
        <w:rPr>
          <w:rFonts w:ascii="Times New Roman" w:hAnsi="Times New Roman" w:cs="Times New Roman"/>
          <w:sz w:val="24"/>
          <w:szCs w:val="24"/>
        </w:rPr>
        <w:t>завершившие обучение, получат удостоверение о повышении квалификации.</w:t>
      </w:r>
    </w:p>
    <w:p w14:paraId="53201986" w14:textId="77777777" w:rsidR="00345D20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C5D8EB2" w14:textId="1A9FB1D0" w:rsidR="00A139DD" w:rsidRPr="001E21CE" w:rsidRDefault="00A139DD" w:rsidP="00A139D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b/>
          <w:sz w:val="24"/>
          <w:szCs w:val="24"/>
        </w:rPr>
        <w:t>, продолжительность</w:t>
      </w:r>
      <w:r w:rsidRPr="00B60DB2">
        <w:rPr>
          <w:rFonts w:ascii="Times New Roman" w:hAnsi="Times New Roman" w:cs="Times New Roman"/>
          <w:b/>
          <w:sz w:val="24"/>
          <w:szCs w:val="24"/>
        </w:rPr>
        <w:t xml:space="preserve"> и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. Курс проходит в </w:t>
      </w:r>
      <w:r w:rsidR="00EE1DD7">
        <w:rPr>
          <w:rFonts w:ascii="Times New Roman" w:hAnsi="Times New Roman" w:cs="Times New Roman"/>
          <w:sz w:val="24"/>
          <w:szCs w:val="24"/>
        </w:rPr>
        <w:t>очной форме: онлайн или в аудитории — по выбору слушателя</w:t>
      </w:r>
      <w:r>
        <w:rPr>
          <w:rFonts w:ascii="Times New Roman" w:hAnsi="Times New Roman" w:cs="Times New Roman"/>
          <w:sz w:val="24"/>
          <w:szCs w:val="24"/>
        </w:rPr>
        <w:t>. Ссылка на трансляцию и (или) логин, пароль заблаговременно направля</w:t>
      </w:r>
      <w:r w:rsidR="00EE1DD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тся на электронную почту </w:t>
      </w:r>
      <w:r w:rsidR="00EE1DD7">
        <w:rPr>
          <w:rFonts w:ascii="Times New Roman" w:hAnsi="Times New Roman" w:cs="Times New Roman"/>
          <w:sz w:val="24"/>
          <w:szCs w:val="24"/>
        </w:rPr>
        <w:t>онлайн-</w:t>
      </w:r>
      <w:r>
        <w:rPr>
          <w:rFonts w:ascii="Times New Roman" w:hAnsi="Times New Roman" w:cs="Times New Roman"/>
          <w:sz w:val="24"/>
          <w:szCs w:val="24"/>
        </w:rPr>
        <w:t xml:space="preserve">слушателя. Занятия проходят в вечернее время: с 18.30 до 20.00 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1DD7">
        <w:rPr>
          <w:rFonts w:ascii="Times New Roman" w:hAnsi="Times New Roman" w:cs="Times New Roman"/>
          <w:sz w:val="24"/>
          <w:szCs w:val="24"/>
        </w:rPr>
        <w:t>в дни, определяемые</w:t>
      </w:r>
      <w:r>
        <w:rPr>
          <w:rFonts w:ascii="Times New Roman" w:hAnsi="Times New Roman" w:cs="Times New Roman"/>
          <w:sz w:val="24"/>
          <w:szCs w:val="24"/>
        </w:rPr>
        <w:t xml:space="preserve"> расписани</w:t>
      </w:r>
      <w:r w:rsidR="00EE1DD7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занятий. Всего </w:t>
      </w:r>
      <w:r w:rsidR="00EE1DD7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занятий по 2 академических часа в течение двух </w:t>
      </w:r>
      <w:r w:rsidR="00EE1DD7">
        <w:rPr>
          <w:rFonts w:ascii="Times New Roman" w:hAnsi="Times New Roman" w:cs="Times New Roman"/>
          <w:sz w:val="24"/>
          <w:szCs w:val="24"/>
        </w:rPr>
        <w:t xml:space="preserve">с половиной </w:t>
      </w:r>
      <w:r>
        <w:rPr>
          <w:rFonts w:ascii="Times New Roman" w:hAnsi="Times New Roman" w:cs="Times New Roman"/>
          <w:sz w:val="24"/>
          <w:szCs w:val="24"/>
        </w:rPr>
        <w:t xml:space="preserve">недель. Общая продолжительность курса — </w:t>
      </w:r>
      <w:r w:rsidR="00EE1DD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академических часов. </w:t>
      </w:r>
      <w:r w:rsidR="00EE1DD7">
        <w:rPr>
          <w:rFonts w:ascii="Times New Roman" w:hAnsi="Times New Roman" w:cs="Times New Roman"/>
          <w:sz w:val="24"/>
          <w:szCs w:val="24"/>
        </w:rPr>
        <w:t xml:space="preserve">Дополнительно в течении 1 академического часа проводится онлайн-консультация по выполнению письменной работы. </w:t>
      </w:r>
      <w:r>
        <w:rPr>
          <w:rFonts w:ascii="Times New Roman" w:hAnsi="Times New Roman" w:cs="Times New Roman"/>
          <w:sz w:val="24"/>
          <w:szCs w:val="24"/>
        </w:rPr>
        <w:t>Расписание курса размещается на официальном сайте Института МФЦ или направляется по запросу.</w:t>
      </w:r>
    </w:p>
    <w:p w14:paraId="1C3800B5" w14:textId="77777777" w:rsidR="00A139DD" w:rsidRDefault="00A139DD" w:rsidP="00A139DD">
      <w:pPr>
        <w:spacing w:after="0" w:line="240" w:lineRule="atLeast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7FE284" w14:textId="2A91E5A1" w:rsidR="00A139DD" w:rsidRPr="00FB1783" w:rsidRDefault="00A139DD" w:rsidP="00A139DD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кабинете обучающегося на онлайн-платформе Института МФЦ, формируемом для слушателя к началу курса.</w:t>
      </w:r>
      <w:r w:rsidR="00EE1DD7">
        <w:rPr>
          <w:rFonts w:ascii="Times New Roman" w:hAnsi="Times New Roman" w:cs="Times New Roman"/>
          <w:sz w:val="24"/>
          <w:szCs w:val="24"/>
        </w:rPr>
        <w:t xml:space="preserve"> Выполненные домашние задания, письменную работу обучающиеся загружают в личный кабинет, в котором также размещаются результаты проверки самостоятельных работ.</w:t>
      </w:r>
      <w:bookmarkStart w:id="0" w:name="_GoBack"/>
      <w:bookmarkEnd w:id="0"/>
    </w:p>
    <w:p w14:paraId="6421B5B9" w14:textId="77777777" w:rsidR="00A139DD" w:rsidRDefault="00A139DD" w:rsidP="00A139DD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4556E4" w14:textId="12418F7C" w:rsidR="00A139DD" w:rsidRDefault="00A139DD" w:rsidP="00A139D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Pr="00B60D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59</w:t>
      </w:r>
      <w:r w:rsidRPr="00345D20">
        <w:rPr>
          <w:rFonts w:ascii="Times New Roman" w:hAnsi="Times New Roman" w:cs="Times New Roman"/>
          <w:sz w:val="24"/>
          <w:szCs w:val="24"/>
        </w:rPr>
        <w:t xml:space="preserve"> 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>
        <w:rPr>
          <w:rFonts w:ascii="Times New Roman" w:hAnsi="Times New Roman" w:cs="Times New Roman"/>
          <w:sz w:val="24"/>
          <w:szCs w:val="24"/>
        </w:rPr>
        <w:t>пятьдесят девять тысяч</w:t>
      </w:r>
      <w:r w:rsidRPr="00B60DB2">
        <w:rPr>
          <w:rFonts w:ascii="Times New Roman" w:hAnsi="Times New Roman" w:cs="Times New Roman"/>
          <w:sz w:val="24"/>
          <w:szCs w:val="24"/>
        </w:rPr>
        <w:t xml:space="preserve"> рублей) за одного слушателя. Предоставляется скидка в размере 10%, начиная со второго слушателя от одной организации. Клиентам Инст</w:t>
      </w:r>
      <w:r>
        <w:rPr>
          <w:rFonts w:ascii="Times New Roman" w:hAnsi="Times New Roman" w:cs="Times New Roman"/>
          <w:sz w:val="24"/>
          <w:szCs w:val="24"/>
        </w:rPr>
        <w:t xml:space="preserve">итута МФЦ, Учебного центра МФЦ </w:t>
      </w:r>
      <w:r w:rsidRPr="00B60DB2">
        <w:rPr>
          <w:rFonts w:ascii="Times New Roman" w:hAnsi="Times New Roman" w:cs="Times New Roman"/>
          <w:sz w:val="24"/>
          <w:szCs w:val="24"/>
        </w:rPr>
        <w:t xml:space="preserve">предоставляется специальная льготная стоимость в размере </w:t>
      </w:r>
      <w:r>
        <w:rPr>
          <w:rFonts w:ascii="Times New Roman" w:hAnsi="Times New Roman" w:cs="Times New Roman"/>
          <w:sz w:val="24"/>
          <w:szCs w:val="24"/>
        </w:rPr>
        <w:t xml:space="preserve">45 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>
        <w:rPr>
          <w:rFonts w:ascii="Times New Roman" w:hAnsi="Times New Roman" w:cs="Times New Roman"/>
          <w:sz w:val="24"/>
          <w:szCs w:val="24"/>
        </w:rPr>
        <w:t xml:space="preserve">сорока пяти тысяч </w:t>
      </w:r>
      <w:r w:rsidRPr="00B60DB2">
        <w:rPr>
          <w:rFonts w:ascii="Times New Roman" w:hAnsi="Times New Roman" w:cs="Times New Roman"/>
          <w:sz w:val="24"/>
          <w:szCs w:val="24"/>
        </w:rPr>
        <w:t>рублей) за одного слушателя.</w:t>
      </w:r>
    </w:p>
    <w:p w14:paraId="0B235D1F" w14:textId="77777777" w:rsidR="00A139DD" w:rsidRDefault="00A139DD" w:rsidP="00A139D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6B81E24" w14:textId="77777777" w:rsidR="00A139DD" w:rsidRPr="00ED425B" w:rsidRDefault="00A139DD" w:rsidP="00A139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ED425B">
        <w:rPr>
          <w:rFonts w:ascii="Times New Roman" w:hAnsi="Times New Roman" w:cs="Times New Roman"/>
          <w:sz w:val="24"/>
          <w:szCs w:val="24"/>
        </w:rPr>
        <w:t xml:space="preserve">Ознакомьтесь с другими образовательными и семинарскими программами по направлению </w:t>
      </w:r>
      <w:hyperlink r:id="rId9" w:history="1">
        <w:r w:rsidRPr="00ED425B">
          <w:rPr>
            <w:rStyle w:val="af8"/>
            <w:rFonts w:ascii="Times New Roman" w:eastAsia="Times New Roman" w:hAnsi="Times New Roman"/>
            <w:bCs/>
            <w:kern w:val="36"/>
            <w:sz w:val="24"/>
            <w:szCs w:val="24"/>
          </w:rPr>
          <w:t xml:space="preserve">ЦФА, </w:t>
        </w:r>
        <w:proofErr w:type="spellStart"/>
        <w:r w:rsidRPr="00ED425B">
          <w:rPr>
            <w:rStyle w:val="af8"/>
            <w:rFonts w:ascii="Times New Roman" w:eastAsia="Times New Roman" w:hAnsi="Times New Roman"/>
            <w:bCs/>
            <w:kern w:val="36"/>
            <w:sz w:val="24"/>
            <w:szCs w:val="24"/>
          </w:rPr>
          <w:t>финтех</w:t>
        </w:r>
        <w:proofErr w:type="spellEnd"/>
        <w:r w:rsidRPr="00ED425B">
          <w:rPr>
            <w:rStyle w:val="af8"/>
            <w:rFonts w:ascii="Times New Roman" w:eastAsia="Times New Roman" w:hAnsi="Times New Roman"/>
            <w:bCs/>
            <w:kern w:val="36"/>
            <w:sz w:val="24"/>
            <w:szCs w:val="24"/>
          </w:rPr>
          <w:t xml:space="preserve"> и информационные системы</w:t>
        </w:r>
      </w:hyperlink>
    </w:p>
    <w:p w14:paraId="4069278A" w14:textId="77777777" w:rsidR="00A139DD" w:rsidRDefault="00A139DD" w:rsidP="00A139DD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D1EB885" w14:textId="77777777" w:rsidR="00A139DD" w:rsidRPr="000D5B07" w:rsidRDefault="00A139DD" w:rsidP="00A139DD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76C88"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Шуваевой Марии, </w:t>
      </w:r>
      <w:hyperlink r:id="rId10" w:history="1"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</w:rPr>
          <w:t>2@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Махнович Инне,</w:t>
      </w:r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6@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Тел. +7(495)9212273, сайт: </w:t>
      </w:r>
      <w:hyperlink r:id="rId12" w:history="1"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www.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EF589D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7A699093" w14:textId="77777777" w:rsidR="00345D20" w:rsidRPr="00CE76FA" w:rsidRDefault="00345D20" w:rsidP="00A139DD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345D20" w:rsidRPr="00CE76FA" w:rsidSect="00610AEF">
      <w:footerReference w:type="default" r:id="rId13"/>
      <w:pgSz w:w="11906" w:h="16838"/>
      <w:pgMar w:top="709" w:right="991" w:bottom="851" w:left="993" w:header="283" w:footer="28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28CE1" w14:textId="77777777" w:rsidR="00721B2C" w:rsidRDefault="00721B2C">
      <w:pPr>
        <w:spacing w:after="0" w:line="240" w:lineRule="auto"/>
      </w:pPr>
      <w:r>
        <w:separator/>
      </w:r>
    </w:p>
  </w:endnote>
  <w:endnote w:type="continuationSeparator" w:id="0">
    <w:p w14:paraId="76C48AEE" w14:textId="77777777" w:rsidR="00721B2C" w:rsidRDefault="00721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995074"/>
      <w:docPartObj>
        <w:docPartGallery w:val="Page Numbers (Bottom of Page)"/>
        <w:docPartUnique/>
      </w:docPartObj>
    </w:sdtPr>
    <w:sdtEndPr/>
    <w:sdtContent>
      <w:p w14:paraId="3EDC5AD4" w14:textId="2F227E22" w:rsidR="00184D7E" w:rsidRDefault="00184D7E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EE1DD7">
          <w:rPr>
            <w:rFonts w:ascii="Times New Roman" w:hAnsi="Times New Roman" w:cs="Times New Roman"/>
            <w:noProof/>
          </w:rPr>
          <w:t>5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14:paraId="26954192" w14:textId="77777777" w:rsidR="00EE36D7" w:rsidRDefault="00EE36D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5BA78" w14:textId="77777777" w:rsidR="00721B2C" w:rsidRDefault="00721B2C">
      <w:pPr>
        <w:spacing w:after="0" w:line="240" w:lineRule="auto"/>
      </w:pPr>
      <w:r>
        <w:separator/>
      </w:r>
    </w:p>
  </w:footnote>
  <w:footnote w:type="continuationSeparator" w:id="0">
    <w:p w14:paraId="44F38E04" w14:textId="77777777" w:rsidR="00721B2C" w:rsidRDefault="00721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6219"/>
    <w:multiLevelType w:val="hybridMultilevel"/>
    <w:tmpl w:val="66A2CFF4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AC242A"/>
    <w:multiLevelType w:val="hybridMultilevel"/>
    <w:tmpl w:val="289EA43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BF3614"/>
    <w:multiLevelType w:val="multilevel"/>
    <w:tmpl w:val="927C146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4"/>
      <w:numFmt w:val="decimal"/>
      <w:lvlText w:val="%1.%2."/>
      <w:lvlJc w:val="left"/>
      <w:pPr>
        <w:ind w:left="1287" w:hanging="360"/>
      </w:pPr>
    </w:lvl>
    <w:lvl w:ilvl="2">
      <w:start w:val="1"/>
      <w:numFmt w:val="decimal"/>
      <w:lvlText w:val="%1.%2.%3."/>
      <w:lvlJc w:val="left"/>
      <w:pPr>
        <w:ind w:left="1647" w:hanging="720"/>
      </w:pPr>
    </w:lvl>
    <w:lvl w:ilvl="3">
      <w:start w:val="1"/>
      <w:numFmt w:val="decimal"/>
      <w:lvlText w:val="%1.%2.%3.%4."/>
      <w:lvlJc w:val="left"/>
      <w:pPr>
        <w:ind w:left="1647" w:hanging="720"/>
      </w:pPr>
    </w:lvl>
    <w:lvl w:ilvl="4">
      <w:start w:val="1"/>
      <w:numFmt w:val="decimal"/>
      <w:lvlText w:val="%1.%2.%3.%4.%5."/>
      <w:lvlJc w:val="left"/>
      <w:pPr>
        <w:ind w:left="2007" w:hanging="1080"/>
      </w:pPr>
    </w:lvl>
    <w:lvl w:ilvl="5">
      <w:start w:val="1"/>
      <w:numFmt w:val="decimal"/>
      <w:lvlText w:val="%1.%2.%3.%4.%5.%6."/>
      <w:lvlJc w:val="left"/>
      <w:pPr>
        <w:ind w:left="2007" w:hanging="1080"/>
      </w:pPr>
    </w:lvl>
    <w:lvl w:ilvl="6">
      <w:start w:val="1"/>
      <w:numFmt w:val="decimal"/>
      <w:lvlText w:val="%1.%2.%3.%4.%5.%6.%7."/>
      <w:lvlJc w:val="left"/>
      <w:pPr>
        <w:ind w:left="2367" w:hanging="1440"/>
      </w:pPr>
    </w:lvl>
    <w:lvl w:ilvl="7">
      <w:start w:val="1"/>
      <w:numFmt w:val="decimal"/>
      <w:lvlText w:val="%1.%2.%3.%4.%5.%6.%7.%8."/>
      <w:lvlJc w:val="left"/>
      <w:pPr>
        <w:ind w:left="2367" w:hanging="1440"/>
      </w:pPr>
    </w:lvl>
    <w:lvl w:ilvl="8">
      <w:start w:val="1"/>
      <w:numFmt w:val="decimal"/>
      <w:lvlText w:val="%1.%2.%3.%4.%5.%6.%7.%8.%9."/>
      <w:lvlJc w:val="left"/>
      <w:pPr>
        <w:ind w:left="2727" w:hanging="1800"/>
      </w:pPr>
    </w:lvl>
  </w:abstractNum>
  <w:abstractNum w:abstractNumId="3" w15:restartNumberingAfterBreak="0">
    <w:nsid w:val="10FD7E95"/>
    <w:multiLevelType w:val="hybridMultilevel"/>
    <w:tmpl w:val="F1E0C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F370A"/>
    <w:multiLevelType w:val="hybridMultilevel"/>
    <w:tmpl w:val="4D1ED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01331"/>
    <w:multiLevelType w:val="hybridMultilevel"/>
    <w:tmpl w:val="FE5C9BE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F37D4D"/>
    <w:multiLevelType w:val="hybridMultilevel"/>
    <w:tmpl w:val="700AAC3A"/>
    <w:lvl w:ilvl="0" w:tplc="21A06B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566840"/>
    <w:multiLevelType w:val="hybridMultilevel"/>
    <w:tmpl w:val="77743B1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39538B9"/>
    <w:multiLevelType w:val="hybridMultilevel"/>
    <w:tmpl w:val="834222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25A1D"/>
    <w:multiLevelType w:val="multilevel"/>
    <w:tmpl w:val="87683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328499B"/>
    <w:multiLevelType w:val="hybridMultilevel"/>
    <w:tmpl w:val="0F4E66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76D93"/>
    <w:multiLevelType w:val="multilevel"/>
    <w:tmpl w:val="F8AEAE84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FA31EF8"/>
    <w:multiLevelType w:val="multilevel"/>
    <w:tmpl w:val="934EB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EF7F26"/>
    <w:multiLevelType w:val="hybridMultilevel"/>
    <w:tmpl w:val="701C7266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9C54717"/>
    <w:multiLevelType w:val="hybridMultilevel"/>
    <w:tmpl w:val="F27E84C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E817E29"/>
    <w:multiLevelType w:val="multilevel"/>
    <w:tmpl w:val="5D4CA014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073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01C0F7C"/>
    <w:multiLevelType w:val="hybridMultilevel"/>
    <w:tmpl w:val="8CA8970C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8625F"/>
    <w:multiLevelType w:val="hybridMultilevel"/>
    <w:tmpl w:val="4A4A6090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55502920"/>
    <w:multiLevelType w:val="multilevel"/>
    <w:tmpl w:val="C0D678B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55ED2407"/>
    <w:multiLevelType w:val="hybridMultilevel"/>
    <w:tmpl w:val="9CC25E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A3820"/>
    <w:multiLevelType w:val="hybridMultilevel"/>
    <w:tmpl w:val="B922D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C3D82"/>
    <w:multiLevelType w:val="hybridMultilevel"/>
    <w:tmpl w:val="BBCCFB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EF393B"/>
    <w:multiLevelType w:val="hybridMultilevel"/>
    <w:tmpl w:val="0C7658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62580"/>
    <w:multiLevelType w:val="hybridMultilevel"/>
    <w:tmpl w:val="C6D6AB30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461B71"/>
    <w:multiLevelType w:val="hybridMultilevel"/>
    <w:tmpl w:val="EC96C746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87544F"/>
    <w:multiLevelType w:val="hybridMultilevel"/>
    <w:tmpl w:val="5EF424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E46065"/>
    <w:multiLevelType w:val="hybridMultilevel"/>
    <w:tmpl w:val="987E8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0C0DA4"/>
    <w:multiLevelType w:val="hybridMultilevel"/>
    <w:tmpl w:val="F1C4A76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"/>
  </w:num>
  <w:num w:numId="4">
    <w:abstractNumId w:val="12"/>
  </w:num>
  <w:num w:numId="5">
    <w:abstractNumId w:val="11"/>
  </w:num>
  <w:num w:numId="6">
    <w:abstractNumId w:val="16"/>
  </w:num>
  <w:num w:numId="7">
    <w:abstractNumId w:val="1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8"/>
  </w:num>
  <w:num w:numId="12">
    <w:abstractNumId w:val="21"/>
  </w:num>
  <w:num w:numId="13">
    <w:abstractNumId w:val="3"/>
  </w:num>
  <w:num w:numId="14">
    <w:abstractNumId w:val="5"/>
  </w:num>
  <w:num w:numId="15">
    <w:abstractNumId w:val="27"/>
  </w:num>
  <w:num w:numId="16">
    <w:abstractNumId w:val="17"/>
  </w:num>
  <w:num w:numId="17">
    <w:abstractNumId w:val="13"/>
  </w:num>
  <w:num w:numId="18">
    <w:abstractNumId w:val="4"/>
  </w:num>
  <w:num w:numId="19">
    <w:abstractNumId w:val="6"/>
  </w:num>
  <w:num w:numId="20">
    <w:abstractNumId w:val="7"/>
  </w:num>
  <w:num w:numId="21">
    <w:abstractNumId w:val="14"/>
  </w:num>
  <w:num w:numId="22">
    <w:abstractNumId w:val="1"/>
  </w:num>
  <w:num w:numId="23">
    <w:abstractNumId w:val="24"/>
  </w:num>
  <w:num w:numId="24">
    <w:abstractNumId w:val="25"/>
  </w:num>
  <w:num w:numId="25">
    <w:abstractNumId w:val="22"/>
  </w:num>
  <w:num w:numId="26">
    <w:abstractNumId w:val="26"/>
  </w:num>
  <w:num w:numId="27">
    <w:abstractNumId w:val="10"/>
  </w:num>
  <w:num w:numId="28">
    <w:abstractNumId w:val="20"/>
  </w:num>
  <w:num w:numId="29">
    <w:abstractNumId w:val="23"/>
  </w:num>
  <w:num w:numId="30">
    <w:abstractNumId w:val="8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6B"/>
    <w:rsid w:val="0000160A"/>
    <w:rsid w:val="00016101"/>
    <w:rsid w:val="00023155"/>
    <w:rsid w:val="00032A20"/>
    <w:rsid w:val="00036486"/>
    <w:rsid w:val="00037C6F"/>
    <w:rsid w:val="00050DE5"/>
    <w:rsid w:val="00055114"/>
    <w:rsid w:val="000610B1"/>
    <w:rsid w:val="00071970"/>
    <w:rsid w:val="00072ABC"/>
    <w:rsid w:val="00072C88"/>
    <w:rsid w:val="00073D35"/>
    <w:rsid w:val="0009692C"/>
    <w:rsid w:val="000A192C"/>
    <w:rsid w:val="000A245D"/>
    <w:rsid w:val="000A6238"/>
    <w:rsid w:val="000B22FE"/>
    <w:rsid w:val="000C1C90"/>
    <w:rsid w:val="000C5BD2"/>
    <w:rsid w:val="000E071A"/>
    <w:rsid w:val="000E2C24"/>
    <w:rsid w:val="000E6326"/>
    <w:rsid w:val="000E6BA4"/>
    <w:rsid w:val="000F6D54"/>
    <w:rsid w:val="00112C4B"/>
    <w:rsid w:val="001169A1"/>
    <w:rsid w:val="001232A5"/>
    <w:rsid w:val="001279F8"/>
    <w:rsid w:val="00131F09"/>
    <w:rsid w:val="001374FA"/>
    <w:rsid w:val="001638B0"/>
    <w:rsid w:val="00167A4B"/>
    <w:rsid w:val="00184D7E"/>
    <w:rsid w:val="001935CB"/>
    <w:rsid w:val="001A00DF"/>
    <w:rsid w:val="001A4996"/>
    <w:rsid w:val="001A5327"/>
    <w:rsid w:val="001D3AF4"/>
    <w:rsid w:val="001F6769"/>
    <w:rsid w:val="00204521"/>
    <w:rsid w:val="00212975"/>
    <w:rsid w:val="00217C5A"/>
    <w:rsid w:val="002225B2"/>
    <w:rsid w:val="0022689B"/>
    <w:rsid w:val="0023567F"/>
    <w:rsid w:val="00267622"/>
    <w:rsid w:val="00277160"/>
    <w:rsid w:val="0027774E"/>
    <w:rsid w:val="00277F8F"/>
    <w:rsid w:val="002816CF"/>
    <w:rsid w:val="002920DA"/>
    <w:rsid w:val="00294A16"/>
    <w:rsid w:val="002A22BD"/>
    <w:rsid w:val="002B2D42"/>
    <w:rsid w:val="003017DD"/>
    <w:rsid w:val="00326FBC"/>
    <w:rsid w:val="00345D20"/>
    <w:rsid w:val="00346BFA"/>
    <w:rsid w:val="00352E6B"/>
    <w:rsid w:val="0037587B"/>
    <w:rsid w:val="00376E17"/>
    <w:rsid w:val="003919CD"/>
    <w:rsid w:val="003A2BBC"/>
    <w:rsid w:val="003D4F4B"/>
    <w:rsid w:val="003F19DD"/>
    <w:rsid w:val="003F7CFC"/>
    <w:rsid w:val="00422E82"/>
    <w:rsid w:val="00423761"/>
    <w:rsid w:val="00434516"/>
    <w:rsid w:val="00442275"/>
    <w:rsid w:val="00450E50"/>
    <w:rsid w:val="00464264"/>
    <w:rsid w:val="0046434C"/>
    <w:rsid w:val="00466D34"/>
    <w:rsid w:val="004771E0"/>
    <w:rsid w:val="00493F52"/>
    <w:rsid w:val="004C6271"/>
    <w:rsid w:val="004D7545"/>
    <w:rsid w:val="004F7D4A"/>
    <w:rsid w:val="00502D67"/>
    <w:rsid w:val="00512274"/>
    <w:rsid w:val="00516BAA"/>
    <w:rsid w:val="005202C6"/>
    <w:rsid w:val="00530817"/>
    <w:rsid w:val="005450DF"/>
    <w:rsid w:val="005527DD"/>
    <w:rsid w:val="0055390A"/>
    <w:rsid w:val="00566B2F"/>
    <w:rsid w:val="005729AF"/>
    <w:rsid w:val="005940F1"/>
    <w:rsid w:val="005969DA"/>
    <w:rsid w:val="00597C6E"/>
    <w:rsid w:val="005B4466"/>
    <w:rsid w:val="005B6D25"/>
    <w:rsid w:val="005B708F"/>
    <w:rsid w:val="005C7816"/>
    <w:rsid w:val="005D1E66"/>
    <w:rsid w:val="005F1EA8"/>
    <w:rsid w:val="005F3042"/>
    <w:rsid w:val="00602EAD"/>
    <w:rsid w:val="00610AEF"/>
    <w:rsid w:val="00621C24"/>
    <w:rsid w:val="00641F0D"/>
    <w:rsid w:val="00673C02"/>
    <w:rsid w:val="0068573A"/>
    <w:rsid w:val="00696725"/>
    <w:rsid w:val="006A4539"/>
    <w:rsid w:val="006C6DBC"/>
    <w:rsid w:val="006D3B9D"/>
    <w:rsid w:val="006E27FA"/>
    <w:rsid w:val="006E77D0"/>
    <w:rsid w:val="006F276C"/>
    <w:rsid w:val="00721B2C"/>
    <w:rsid w:val="00743A4C"/>
    <w:rsid w:val="007660CE"/>
    <w:rsid w:val="007A1077"/>
    <w:rsid w:val="007B51B6"/>
    <w:rsid w:val="007F34C0"/>
    <w:rsid w:val="008012F8"/>
    <w:rsid w:val="008033E7"/>
    <w:rsid w:val="008055B6"/>
    <w:rsid w:val="00807D87"/>
    <w:rsid w:val="00825A89"/>
    <w:rsid w:val="00827EC7"/>
    <w:rsid w:val="008979A6"/>
    <w:rsid w:val="008A4D97"/>
    <w:rsid w:val="008A644A"/>
    <w:rsid w:val="008A6F6D"/>
    <w:rsid w:val="008B2D69"/>
    <w:rsid w:val="008B46A4"/>
    <w:rsid w:val="008C6E2D"/>
    <w:rsid w:val="008E0DD9"/>
    <w:rsid w:val="008E254A"/>
    <w:rsid w:val="008F6188"/>
    <w:rsid w:val="008F7A96"/>
    <w:rsid w:val="0091205E"/>
    <w:rsid w:val="00913EB2"/>
    <w:rsid w:val="009239D1"/>
    <w:rsid w:val="009412C6"/>
    <w:rsid w:val="00946729"/>
    <w:rsid w:val="00947914"/>
    <w:rsid w:val="00967CFE"/>
    <w:rsid w:val="00972086"/>
    <w:rsid w:val="0097616F"/>
    <w:rsid w:val="00976E2E"/>
    <w:rsid w:val="0097751F"/>
    <w:rsid w:val="009B5A05"/>
    <w:rsid w:val="009B69EA"/>
    <w:rsid w:val="009C78BB"/>
    <w:rsid w:val="009C7A96"/>
    <w:rsid w:val="009D28AF"/>
    <w:rsid w:val="009D3030"/>
    <w:rsid w:val="009E32BC"/>
    <w:rsid w:val="009F68FB"/>
    <w:rsid w:val="009F72C9"/>
    <w:rsid w:val="00A139DD"/>
    <w:rsid w:val="00A269CF"/>
    <w:rsid w:val="00A45343"/>
    <w:rsid w:val="00A455A2"/>
    <w:rsid w:val="00A5399A"/>
    <w:rsid w:val="00A679C6"/>
    <w:rsid w:val="00A740D7"/>
    <w:rsid w:val="00A7463C"/>
    <w:rsid w:val="00A90004"/>
    <w:rsid w:val="00A9708D"/>
    <w:rsid w:val="00AA2719"/>
    <w:rsid w:val="00AC0F85"/>
    <w:rsid w:val="00AC1207"/>
    <w:rsid w:val="00AD25BC"/>
    <w:rsid w:val="00AD4919"/>
    <w:rsid w:val="00AF5CCD"/>
    <w:rsid w:val="00B00023"/>
    <w:rsid w:val="00B02FDF"/>
    <w:rsid w:val="00B12AAA"/>
    <w:rsid w:val="00B204EC"/>
    <w:rsid w:val="00B259A9"/>
    <w:rsid w:val="00B326C7"/>
    <w:rsid w:val="00B36771"/>
    <w:rsid w:val="00B475E5"/>
    <w:rsid w:val="00B5043C"/>
    <w:rsid w:val="00B6769C"/>
    <w:rsid w:val="00B704F2"/>
    <w:rsid w:val="00B71D5A"/>
    <w:rsid w:val="00B82E3C"/>
    <w:rsid w:val="00B86857"/>
    <w:rsid w:val="00BA5CFF"/>
    <w:rsid w:val="00BA6BA5"/>
    <w:rsid w:val="00BB3F9B"/>
    <w:rsid w:val="00BB474F"/>
    <w:rsid w:val="00BC1685"/>
    <w:rsid w:val="00BC532D"/>
    <w:rsid w:val="00BC6A1D"/>
    <w:rsid w:val="00BD15F4"/>
    <w:rsid w:val="00BD2EF6"/>
    <w:rsid w:val="00BD30A9"/>
    <w:rsid w:val="00BE231C"/>
    <w:rsid w:val="00BE5B56"/>
    <w:rsid w:val="00BE79AF"/>
    <w:rsid w:val="00C16B1E"/>
    <w:rsid w:val="00C17426"/>
    <w:rsid w:val="00C23723"/>
    <w:rsid w:val="00C313BB"/>
    <w:rsid w:val="00C319F1"/>
    <w:rsid w:val="00C31DDA"/>
    <w:rsid w:val="00C72CDA"/>
    <w:rsid w:val="00C80925"/>
    <w:rsid w:val="00C84404"/>
    <w:rsid w:val="00C91613"/>
    <w:rsid w:val="00C930E5"/>
    <w:rsid w:val="00C93B94"/>
    <w:rsid w:val="00CA3519"/>
    <w:rsid w:val="00CA67DA"/>
    <w:rsid w:val="00CD5668"/>
    <w:rsid w:val="00CD6768"/>
    <w:rsid w:val="00CD7D98"/>
    <w:rsid w:val="00CE3BB0"/>
    <w:rsid w:val="00CE6273"/>
    <w:rsid w:val="00CE76FA"/>
    <w:rsid w:val="00CF1180"/>
    <w:rsid w:val="00D016F2"/>
    <w:rsid w:val="00D10735"/>
    <w:rsid w:val="00D13CD9"/>
    <w:rsid w:val="00D13F1F"/>
    <w:rsid w:val="00D148FA"/>
    <w:rsid w:val="00D2661A"/>
    <w:rsid w:val="00D2744B"/>
    <w:rsid w:val="00D33A78"/>
    <w:rsid w:val="00D51976"/>
    <w:rsid w:val="00D6625B"/>
    <w:rsid w:val="00D866C3"/>
    <w:rsid w:val="00D916BD"/>
    <w:rsid w:val="00D944E1"/>
    <w:rsid w:val="00DE0B90"/>
    <w:rsid w:val="00DE376F"/>
    <w:rsid w:val="00DE4557"/>
    <w:rsid w:val="00E03BDA"/>
    <w:rsid w:val="00E03D93"/>
    <w:rsid w:val="00E04332"/>
    <w:rsid w:val="00E064D7"/>
    <w:rsid w:val="00E20A3B"/>
    <w:rsid w:val="00E26745"/>
    <w:rsid w:val="00E30AA4"/>
    <w:rsid w:val="00E31B6A"/>
    <w:rsid w:val="00E35C06"/>
    <w:rsid w:val="00E454D4"/>
    <w:rsid w:val="00E46A5E"/>
    <w:rsid w:val="00E52521"/>
    <w:rsid w:val="00E61082"/>
    <w:rsid w:val="00E613E0"/>
    <w:rsid w:val="00E6549E"/>
    <w:rsid w:val="00E73196"/>
    <w:rsid w:val="00E843D5"/>
    <w:rsid w:val="00EC3132"/>
    <w:rsid w:val="00EC5C76"/>
    <w:rsid w:val="00ED6BE1"/>
    <w:rsid w:val="00EE1DD7"/>
    <w:rsid w:val="00EE36D7"/>
    <w:rsid w:val="00EE5515"/>
    <w:rsid w:val="00EF589D"/>
    <w:rsid w:val="00F0168C"/>
    <w:rsid w:val="00F324A6"/>
    <w:rsid w:val="00F33D9D"/>
    <w:rsid w:val="00F41882"/>
    <w:rsid w:val="00F55AE3"/>
    <w:rsid w:val="00F71AF2"/>
    <w:rsid w:val="00F73272"/>
    <w:rsid w:val="00F75538"/>
    <w:rsid w:val="00F822F5"/>
    <w:rsid w:val="00F82B87"/>
    <w:rsid w:val="00F857D3"/>
    <w:rsid w:val="00F86F32"/>
    <w:rsid w:val="00F94F54"/>
    <w:rsid w:val="00FA7408"/>
    <w:rsid w:val="00FB6066"/>
    <w:rsid w:val="00FB648C"/>
    <w:rsid w:val="00FB7623"/>
    <w:rsid w:val="00FC222C"/>
    <w:rsid w:val="00FD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B72C"/>
  <w15:docId w15:val="{E58688E5-7D8D-461A-B51C-1E4CFF3E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Document Header1,H1,Введение...,Б1,Heading 1iz,Б11,co,Заголовок параграфа (1.),Ариал11,Заголовок 1 абб,Section,Section Heading,level2 hdg,h1,Level 1 Topic Heading,app heading 1,ITT t1,II+,I,H11,H12,H13,H14,H15,H16,H17,H18,H111,H121"/>
    <w:basedOn w:val="a"/>
    <w:next w:val="a"/>
    <w:link w:val="10"/>
    <w:qFormat/>
    <w:rsid w:val="008D040A"/>
    <w:pPr>
      <w:keepNext/>
      <w:keepLines/>
      <w:pageBreakBefore/>
      <w:numPr>
        <w:numId w:val="7"/>
      </w:numPr>
      <w:suppressAutoHyphens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</w:rPr>
  </w:style>
  <w:style w:type="paragraph" w:styleId="2">
    <w:name w:val="heading 2"/>
    <w:aliases w:val="21,22,23,24,25,211,221,231,26,212,222,232,27,213,223,233,28,214,224,234,241,251,2111,2211,2311,261,2121,2221,2321,271,2131,2231,2331,Заголовок 1 + Times New Roman,14 пт,Перед:  0 пт,После:  0 пт Знак,12 пт,После:  0 пт,H2,2"/>
    <w:basedOn w:val="a"/>
    <w:next w:val="a"/>
    <w:link w:val="20"/>
    <w:qFormat/>
    <w:rsid w:val="008D040A"/>
    <w:pPr>
      <w:keepNext/>
      <w:numPr>
        <w:ilvl w:val="1"/>
        <w:numId w:val="7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8D040A"/>
    <w:pPr>
      <w:keepNext/>
      <w:numPr>
        <w:ilvl w:val="2"/>
        <w:numId w:val="8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8D040A"/>
    <w:pPr>
      <w:keepNext/>
      <w:numPr>
        <w:ilvl w:val="3"/>
        <w:numId w:val="8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footnote reference"/>
    <w:uiPriority w:val="99"/>
    <w:rsid w:val="000057EF"/>
    <w:rPr>
      <w:vertAlign w:val="superscript"/>
    </w:rPr>
  </w:style>
  <w:style w:type="paragraph" w:styleId="a5">
    <w:name w:val="footnote text"/>
    <w:basedOn w:val="a"/>
    <w:link w:val="a6"/>
    <w:uiPriority w:val="99"/>
    <w:rsid w:val="000057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0057E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0341E8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2163A8"/>
    <w:pPr>
      <w:tabs>
        <w:tab w:val="left" w:pos="5103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2163A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9">
    <w:name w:val="Body Text"/>
    <w:basedOn w:val="a"/>
    <w:link w:val="aa"/>
    <w:uiPriority w:val="99"/>
    <w:unhideWhenUsed/>
    <w:rsid w:val="004850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85067"/>
  </w:style>
  <w:style w:type="paragraph" w:styleId="ab">
    <w:name w:val="header"/>
    <w:basedOn w:val="a"/>
    <w:link w:val="ac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76BFA"/>
  </w:style>
  <w:style w:type="paragraph" w:styleId="ad">
    <w:name w:val="footer"/>
    <w:basedOn w:val="a"/>
    <w:link w:val="ae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76BFA"/>
  </w:style>
  <w:style w:type="paragraph" w:styleId="af">
    <w:name w:val="Balloon Text"/>
    <w:basedOn w:val="a"/>
    <w:link w:val="af0"/>
    <w:uiPriority w:val="99"/>
    <w:semiHidden/>
    <w:unhideWhenUsed/>
    <w:rsid w:val="00F7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76B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co Знак,Заголовок параграфа (1.) Знак,Ариал11 Знак,Заголовок 1 абб Знак,Section Знак,Section Heading Знак,level2 hdg Знак,h1 Знак,app heading 1 Знак,I Знак"/>
    <w:basedOn w:val="a0"/>
    <w:link w:val="1"/>
    <w:rsid w:val="008D040A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21 Знак,22 Знак,23 Знак,24 Знак,25 Знак,211 Знак,221 Знак,231 Знак,26 Знак,212 Знак,222 Знак,232 Знак,27 Знак,213 Знак,223 Знак,233 Знак,28 Знак,214 Знак,224 Знак,234 Знак,241 Знак,251 Знак,2111 Знак,2211 Знак,2311 Знак,261 Знак,H2 Знак"/>
    <w:basedOn w:val="a0"/>
    <w:link w:val="2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D040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f1">
    <w:name w:val="Пункт"/>
    <w:basedOn w:val="a"/>
    <w:rsid w:val="008D040A"/>
    <w:pPr>
      <w:tabs>
        <w:tab w:val="num" w:pos="2160"/>
      </w:tabs>
      <w:spacing w:after="0" w:line="360" w:lineRule="auto"/>
      <w:ind w:left="2160" w:hanging="7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2">
    <w:name w:val="Подпункт"/>
    <w:basedOn w:val="af1"/>
    <w:rsid w:val="008D040A"/>
    <w:pPr>
      <w:numPr>
        <w:ilvl w:val="3"/>
      </w:numPr>
      <w:tabs>
        <w:tab w:val="num" w:pos="2160"/>
      </w:tabs>
      <w:ind w:left="2160" w:hanging="720"/>
    </w:pPr>
  </w:style>
  <w:style w:type="character" w:styleId="af3">
    <w:name w:val="annotation reference"/>
    <w:basedOn w:val="a0"/>
    <w:unhideWhenUsed/>
    <w:rsid w:val="00C56328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C5632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C56328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5632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56328"/>
    <w:rPr>
      <w:b/>
      <w:bCs/>
      <w:sz w:val="20"/>
      <w:szCs w:val="20"/>
    </w:rPr>
  </w:style>
  <w:style w:type="character" w:styleId="af8">
    <w:name w:val="Hyperlink"/>
    <w:rsid w:val="001C355C"/>
    <w:rPr>
      <w:color w:val="0563C1"/>
      <w:u w:val="single"/>
    </w:rPr>
  </w:style>
  <w:style w:type="paragraph" w:styleId="af9">
    <w:name w:val="Revision"/>
    <w:hidden/>
    <w:uiPriority w:val="99"/>
    <w:semiHidden/>
    <w:rsid w:val="000D34ED"/>
    <w:pPr>
      <w:spacing w:after="0" w:line="240" w:lineRule="auto"/>
    </w:pPr>
  </w:style>
  <w:style w:type="paragraph" w:customStyle="1" w:styleId="ConsPlusNormal">
    <w:name w:val="ConsPlusNormal"/>
    <w:rsid w:val="002431A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8D0B6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0B6E"/>
  </w:style>
  <w:style w:type="paragraph" w:customStyle="1" w:styleId="11">
    <w:name w:val="Абзац списка1"/>
    <w:basedOn w:val="a"/>
    <w:uiPriority w:val="34"/>
    <w:qFormat/>
    <w:rsid w:val="006A58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 Spacing"/>
    <w:uiPriority w:val="1"/>
    <w:qFormat/>
    <w:rsid w:val="00915307"/>
    <w:pPr>
      <w:spacing w:after="0" w:line="240" w:lineRule="auto"/>
    </w:pPr>
  </w:style>
  <w:style w:type="paragraph" w:customStyle="1" w:styleId="ListParagraph1">
    <w:name w:val="List Paragraph1"/>
    <w:basedOn w:val="a"/>
    <w:uiPriority w:val="34"/>
    <w:qFormat/>
    <w:rsid w:val="00C52F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Пункт2"/>
    <w:basedOn w:val="af1"/>
    <w:rsid w:val="00203B35"/>
    <w:pPr>
      <w:keepNext/>
      <w:tabs>
        <w:tab w:val="clear" w:pos="2160"/>
        <w:tab w:val="num" w:pos="720"/>
      </w:tabs>
      <w:suppressAutoHyphens/>
      <w:spacing w:before="240" w:after="120" w:line="240" w:lineRule="auto"/>
      <w:ind w:left="720"/>
      <w:jc w:val="left"/>
      <w:outlineLvl w:val="2"/>
    </w:pPr>
    <w:rPr>
      <w:b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806167"/>
  </w:style>
  <w:style w:type="paragraph" w:styleId="afb">
    <w:name w:val="Normal (Web)"/>
    <w:basedOn w:val="a"/>
    <w:uiPriority w:val="99"/>
    <w:unhideWhenUsed/>
    <w:rsid w:val="00D854D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c"/>
    <w:uiPriority w:val="59"/>
    <w:rsid w:val="003015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59"/>
    <w:rsid w:val="0030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6">
    <w:name w:val="1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0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0">
    <w:name w:val="11"/>
    <w:basedOn w:val="TableNormal"/>
    <w:tblPr>
      <w:tblStyleRowBandSize w:val="1"/>
      <w:tblStyleColBandSize w:val="1"/>
      <w:tblCellMar>
        <w:right w:w="115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0">
    <w:name w:val="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"/>
    <w:basedOn w:val="TableNormal"/>
    <w:tblPr>
      <w:tblStyleRowBandSize w:val="1"/>
      <w:tblStyleColBandSize w:val="1"/>
      <w:tblCellMar>
        <w:right w:w="115" w:type="dxa"/>
      </w:tblCellMar>
    </w:tblPr>
  </w:style>
  <w:style w:type="table" w:customStyle="1" w:styleId="17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center.ru/course-series/fintech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FSt40kvy2aTnyVkd3QjR4TQLw==">CgMxLjAyCGguZ2pkZ3hzOAByITE0NzVmZ3BWYldsZFVLLU03eTQtcW5zSnFQbk5NYmxkLQ==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5</Pages>
  <Words>1975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Кирюхов</cp:lastModifiedBy>
  <cp:revision>30</cp:revision>
  <cp:lastPrinted>2024-02-06T13:02:00Z</cp:lastPrinted>
  <dcterms:created xsi:type="dcterms:W3CDTF">2024-09-27T09:41:00Z</dcterms:created>
  <dcterms:modified xsi:type="dcterms:W3CDTF">2024-09-28T13:25:00Z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Юханова Т.А.</vt:lpwstr>
  </property>
  <property fmtid="{D5CDD505-2E9C-101B-9397-08002B2CF9AE}" pid="4" name="signerIof">
    <vt:lpwstr>Т.А. Юханова</vt:lpwstr>
  </property>
  <property fmtid="{D5CDD505-2E9C-101B-9397-08002B2CF9AE}" pid="5" name="creatorDepartment">
    <vt:lpwstr>учебный отдел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Новый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Специалист по учебно-методической работе Юханова Т.А.</vt:lpwstr>
  </property>
  <property fmtid="{D5CDD505-2E9C-101B-9397-08002B2CF9AE}" pid="10" name="creatorPost">
    <vt:lpwstr>Специалист по учебно-методической работе</vt:lpwstr>
  </property>
  <property fmtid="{D5CDD505-2E9C-101B-9397-08002B2CF9AE}" pid="11" name="signerName">
    <vt:lpwstr>Юханова Т.А.</vt:lpwstr>
  </property>
  <property fmtid="{D5CDD505-2E9C-101B-9397-08002B2CF9AE}" pid="12" name="signerNameAndPostName">
    <vt:lpwstr>Юханова Т.А., Специалист по учебно-методической работе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Специалист по учебно-методической работе</vt:lpwstr>
  </property>
  <property fmtid="{D5CDD505-2E9C-101B-9397-08002B2CF9AE}" pid="16" name="consider">
    <vt:lpwstr>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Юханова Т.А.</vt:lpwstr>
  </property>
  <property fmtid="{D5CDD505-2E9C-101B-9397-08002B2CF9AE}" pid="19" name="creator">
    <vt:lpwstr>Т.А. Юханова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2020/10/16-48</vt:lpwstr>
  </property>
  <property fmtid="{D5CDD505-2E9C-101B-9397-08002B2CF9AE}" pid="23" name="documentContent">
    <vt:lpwstr>Корпоративная программа реализуется в рамках договора с Центральным банком Российской Федерации (Банк России)</vt:lpwstr>
  </property>
  <property fmtid="{D5CDD505-2E9C-101B-9397-08002B2CF9AE}" pid="24" name="serviceNoteAuthorPost">
    <vt:lpwstr>Специалист по учебно-методической работе</vt:lpwstr>
  </property>
  <property fmtid="{D5CDD505-2E9C-101B-9397-08002B2CF9AE}" pid="25" name="signerPost">
    <vt:lpwstr>Специалист по учебно-методической работе</vt:lpwstr>
  </property>
  <property fmtid="{D5CDD505-2E9C-101B-9397-08002B2CF9AE}" pid="26" name="documentSubtype">
    <vt:lpwstr>Дoгoвopы c poccийскими контрагентами (кроме научных, международных и о распоряжении интеллектуальными правами)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