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19DE6" w14:textId="35E46E09" w:rsidR="00FC7033" w:rsidRPr="006E6F22" w:rsidRDefault="003B6EB4" w:rsidP="00C81E4E">
      <w:pPr>
        <w:pStyle w:val="a4"/>
        <w:ind w:left="0" w:right="-68" w:firstLine="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19.10</w:t>
      </w:r>
      <w:r w:rsidR="00041923">
        <w:rPr>
          <w:sz w:val="28"/>
          <w:szCs w:val="28"/>
          <w:lang w:val="ru-RU"/>
        </w:rPr>
        <w:t>.2020</w:t>
      </w:r>
    </w:p>
    <w:p w14:paraId="28B3627D" w14:textId="77777777" w:rsidR="00B83234" w:rsidRDefault="00B83234" w:rsidP="00404754">
      <w:pPr>
        <w:pStyle w:val="a4"/>
        <w:spacing w:before="3"/>
        <w:ind w:left="0" w:firstLine="0"/>
        <w:jc w:val="right"/>
        <w:rPr>
          <w:b/>
          <w:bCs/>
          <w:sz w:val="28"/>
          <w:szCs w:val="28"/>
          <w:lang w:val="ru-RU"/>
        </w:rPr>
      </w:pPr>
      <w:bookmarkStart w:id="0" w:name="_Ref339541803"/>
    </w:p>
    <w:p w14:paraId="2472C35E" w14:textId="695C2C81" w:rsidR="00A242D4" w:rsidRPr="003B6EB4" w:rsidRDefault="003B6EB4" w:rsidP="003B6EB4">
      <w:pPr>
        <w:pStyle w:val="a4"/>
        <w:ind w:left="0" w:firstLine="0"/>
        <w:jc w:val="both"/>
        <w:rPr>
          <w:rFonts w:cs="Times New Roman"/>
          <w:b/>
          <w:spacing w:val="-1"/>
          <w:sz w:val="28"/>
          <w:szCs w:val="28"/>
          <w:lang w:val="ru-RU"/>
        </w:rPr>
      </w:pPr>
      <w:r>
        <w:rPr>
          <w:rFonts w:cs="Times New Roman"/>
          <w:b/>
          <w:spacing w:val="-1"/>
          <w:sz w:val="28"/>
          <w:szCs w:val="28"/>
          <w:lang w:val="ru-RU"/>
        </w:rPr>
        <w:t>29-30 октября</w:t>
      </w:r>
      <w:r w:rsidR="00041923" w:rsidRPr="006D3A2B">
        <w:rPr>
          <w:rFonts w:cs="Times New Roman"/>
          <w:b/>
          <w:spacing w:val="-1"/>
          <w:sz w:val="28"/>
          <w:szCs w:val="28"/>
          <w:lang w:val="ru-RU"/>
        </w:rPr>
        <w:t xml:space="preserve"> </w:t>
      </w:r>
      <w:r w:rsidR="00F33491" w:rsidRPr="006D3A2B">
        <w:rPr>
          <w:rFonts w:cs="Times New Roman"/>
          <w:b/>
          <w:spacing w:val="-1"/>
          <w:sz w:val="28"/>
          <w:szCs w:val="28"/>
          <w:lang w:val="ru-RU"/>
        </w:rPr>
        <w:t xml:space="preserve">пройдет научно-практическая конференция по </w:t>
      </w:r>
      <w:r w:rsidRPr="003B6EB4">
        <w:rPr>
          <w:rFonts w:cs="Times New Roman"/>
          <w:b/>
          <w:spacing w:val="-1"/>
          <w:sz w:val="28"/>
          <w:szCs w:val="28"/>
          <w:lang w:val="ru-RU"/>
        </w:rPr>
        <w:t>обмену опытом обучени</w:t>
      </w:r>
      <w:r w:rsidR="00FA41C0">
        <w:rPr>
          <w:rFonts w:cs="Times New Roman"/>
          <w:b/>
          <w:spacing w:val="-1"/>
          <w:sz w:val="28"/>
          <w:szCs w:val="28"/>
          <w:lang w:val="ru-RU"/>
        </w:rPr>
        <w:t>я</w:t>
      </w:r>
      <w:r w:rsidRPr="003B6EB4">
        <w:rPr>
          <w:rFonts w:cs="Times New Roman"/>
          <w:b/>
          <w:spacing w:val="-1"/>
          <w:sz w:val="28"/>
          <w:szCs w:val="28"/>
          <w:lang w:val="ru-RU"/>
        </w:rPr>
        <w:t xml:space="preserve"> студентов педагогических специальностей методике обучения обучающихся учреждений общего, среднего профессионального и дополнительного образования в Российской Федерации</w:t>
      </w:r>
    </w:p>
    <w:p w14:paraId="786F37CF" w14:textId="77777777" w:rsidR="003B6EB4" w:rsidRDefault="003B6EB4" w:rsidP="006D3A2B">
      <w:pPr>
        <w:pStyle w:val="a4"/>
        <w:spacing w:line="360" w:lineRule="auto"/>
        <w:ind w:left="244" w:right="-68" w:firstLine="567"/>
        <w:jc w:val="both"/>
        <w:rPr>
          <w:rFonts w:cs="Times New Roman"/>
          <w:spacing w:val="-1"/>
          <w:sz w:val="28"/>
          <w:szCs w:val="28"/>
          <w:lang w:val="ru-RU"/>
        </w:rPr>
      </w:pPr>
    </w:p>
    <w:p w14:paraId="58AD63F5" w14:textId="237C51C2" w:rsidR="008457AF" w:rsidRPr="006D3A2B" w:rsidRDefault="003B6EB4" w:rsidP="006D3A2B">
      <w:pPr>
        <w:pStyle w:val="a4"/>
        <w:spacing w:line="360" w:lineRule="auto"/>
        <w:ind w:left="244" w:right="-68" w:firstLine="567"/>
        <w:jc w:val="both"/>
        <w:rPr>
          <w:rFonts w:cs="Times New Roman"/>
          <w:spacing w:val="-1"/>
          <w:sz w:val="28"/>
          <w:szCs w:val="28"/>
          <w:lang w:val="ru-RU"/>
        </w:rPr>
      </w:pPr>
      <w:r>
        <w:rPr>
          <w:rFonts w:cs="Times New Roman"/>
          <w:spacing w:val="-1"/>
          <w:sz w:val="28"/>
          <w:szCs w:val="28"/>
          <w:lang w:val="ru-RU"/>
        </w:rPr>
        <w:t>29-30 октября</w:t>
      </w:r>
      <w:r w:rsidR="00041923" w:rsidRPr="006D3A2B">
        <w:rPr>
          <w:rFonts w:cs="Times New Roman"/>
          <w:spacing w:val="-1"/>
          <w:sz w:val="28"/>
          <w:szCs w:val="28"/>
          <w:lang w:val="ru-RU"/>
        </w:rPr>
        <w:t xml:space="preserve"> </w:t>
      </w:r>
      <w:r w:rsidR="006E6F22" w:rsidRPr="006D3A2B">
        <w:rPr>
          <w:rFonts w:cs="Times New Roman"/>
          <w:spacing w:val="-1"/>
          <w:sz w:val="28"/>
          <w:szCs w:val="28"/>
          <w:lang w:val="ru-RU"/>
        </w:rPr>
        <w:t xml:space="preserve">2020 года в рамках Проекта Минфина России и Всемирного банка «Содействие повышению уровня финансовой грамотности населения и развитию финансового образования в Российской Федерации» Институт МФЦ (г. Москва) совместно с Южным федеральным университетом (г. Ростов-на-Дону) проводят </w:t>
      </w:r>
      <w:r w:rsidR="00BF3D18" w:rsidRPr="006D3A2B">
        <w:rPr>
          <w:rFonts w:cs="Times New Roman"/>
          <w:spacing w:val="-1"/>
          <w:sz w:val="28"/>
          <w:szCs w:val="28"/>
          <w:lang w:val="ru-RU"/>
        </w:rPr>
        <w:t xml:space="preserve">итоговую научно-практическую конференцию по </w:t>
      </w:r>
      <w:r w:rsidRPr="003B6EB4">
        <w:rPr>
          <w:rFonts w:cs="Times New Roman"/>
          <w:spacing w:val="-1"/>
          <w:sz w:val="28"/>
          <w:szCs w:val="28"/>
          <w:lang w:val="ru-RU"/>
        </w:rPr>
        <w:t>обмену опытом обучени</w:t>
      </w:r>
      <w:r w:rsidR="00FA41C0">
        <w:rPr>
          <w:rFonts w:cs="Times New Roman"/>
          <w:spacing w:val="-1"/>
          <w:sz w:val="28"/>
          <w:szCs w:val="28"/>
          <w:lang w:val="ru-RU"/>
        </w:rPr>
        <w:t>я</w:t>
      </w:r>
      <w:r w:rsidRPr="003B6EB4">
        <w:rPr>
          <w:rFonts w:cs="Times New Roman"/>
          <w:spacing w:val="-1"/>
          <w:sz w:val="28"/>
          <w:szCs w:val="28"/>
          <w:lang w:val="ru-RU"/>
        </w:rPr>
        <w:t xml:space="preserve"> студентов педагогических специальностей методике обучения обучающихся учреждений общего, среднего профессионального и дополнительного образования в Российско</w:t>
      </w:r>
      <w:bookmarkStart w:id="1" w:name="_GoBack"/>
      <w:bookmarkEnd w:id="1"/>
      <w:r w:rsidRPr="003B6EB4">
        <w:rPr>
          <w:rFonts w:cs="Times New Roman"/>
          <w:spacing w:val="-1"/>
          <w:sz w:val="28"/>
          <w:szCs w:val="28"/>
          <w:lang w:val="ru-RU"/>
        </w:rPr>
        <w:t>й Федерации</w:t>
      </w:r>
      <w:r w:rsidR="00BF3D18" w:rsidRPr="006D3A2B">
        <w:rPr>
          <w:rFonts w:cs="Times New Roman"/>
          <w:spacing w:val="-1"/>
          <w:sz w:val="28"/>
          <w:szCs w:val="28"/>
          <w:lang w:val="ru-RU"/>
        </w:rPr>
        <w:t xml:space="preserve"> «</w:t>
      </w:r>
      <w:r w:rsidRPr="003B6EB4">
        <w:rPr>
          <w:rFonts w:cs="Times New Roman"/>
          <w:spacing w:val="-1"/>
          <w:sz w:val="28"/>
          <w:szCs w:val="28"/>
          <w:lang w:val="ru-RU"/>
        </w:rPr>
        <w:t>Обучение студентов педагогических специальностей методике преподавания курсов финансовой грамотности в учреждениях общего, среднего профессионального и дополнительного образования в Российской Федерации</w:t>
      </w:r>
      <w:r w:rsidR="00BF3D18" w:rsidRPr="006D3A2B">
        <w:rPr>
          <w:rFonts w:cs="Times New Roman"/>
          <w:spacing w:val="-1"/>
          <w:sz w:val="28"/>
          <w:szCs w:val="28"/>
          <w:lang w:val="ru-RU"/>
        </w:rPr>
        <w:t>»</w:t>
      </w:r>
      <w:r w:rsidR="00E6639E" w:rsidRPr="006D3A2B">
        <w:rPr>
          <w:rFonts w:cs="Times New Roman"/>
          <w:spacing w:val="-1"/>
          <w:sz w:val="28"/>
          <w:szCs w:val="28"/>
          <w:lang w:val="ru-RU"/>
        </w:rPr>
        <w:t>.</w:t>
      </w:r>
    </w:p>
    <w:p w14:paraId="6F72BC66" w14:textId="3C84516F" w:rsidR="00BF3D18" w:rsidRPr="003B6EB4" w:rsidRDefault="00BF3D18" w:rsidP="006D3A2B">
      <w:pPr>
        <w:pStyle w:val="a4"/>
        <w:spacing w:line="360" w:lineRule="auto"/>
        <w:ind w:left="244" w:right="-68" w:firstLine="567"/>
        <w:jc w:val="both"/>
        <w:rPr>
          <w:rFonts w:eastAsia="Times New Roman CYR" w:cs="Times New Roman"/>
          <w:kern w:val="1"/>
          <w:sz w:val="28"/>
          <w:szCs w:val="28"/>
          <w:lang w:val="ru-RU"/>
        </w:rPr>
      </w:pPr>
      <w:r w:rsidRPr="006D3A2B">
        <w:rPr>
          <w:rFonts w:cs="Times New Roman"/>
          <w:spacing w:val="-1"/>
          <w:sz w:val="28"/>
          <w:szCs w:val="28"/>
          <w:lang w:val="ru-RU"/>
        </w:rPr>
        <w:t>Целью конференции является</w:t>
      </w:r>
      <w:r w:rsidR="00E6639E" w:rsidRPr="006D3A2B">
        <w:rPr>
          <w:rFonts w:cs="Times New Roman"/>
          <w:spacing w:val="-1"/>
          <w:sz w:val="28"/>
          <w:szCs w:val="28"/>
          <w:lang w:val="ru-RU"/>
        </w:rPr>
        <w:t xml:space="preserve"> </w:t>
      </w:r>
      <w:r w:rsidR="003B6EB4">
        <w:rPr>
          <w:rFonts w:cs="Times New Roman"/>
          <w:spacing w:val="-1"/>
          <w:sz w:val="28"/>
          <w:szCs w:val="28"/>
          <w:lang w:val="ru-RU"/>
        </w:rPr>
        <w:t>о</w:t>
      </w:r>
      <w:r w:rsidR="003B6EB4" w:rsidRPr="003B6EB4">
        <w:rPr>
          <w:rFonts w:cs="Times New Roman"/>
          <w:spacing w:val="-1"/>
          <w:sz w:val="28"/>
          <w:szCs w:val="28"/>
          <w:lang w:val="ru-RU"/>
        </w:rPr>
        <w:t xml:space="preserve">бмен опытом и распространение лучших практик по обучению студентов педагогических специальностей методике преподавания курсов финансовой грамотности в учреждениях общего, среднего </w:t>
      </w:r>
      <w:r w:rsidR="003B6EB4" w:rsidRPr="003B6EB4">
        <w:rPr>
          <w:rFonts w:eastAsia="Times New Roman CYR" w:cs="Times New Roman"/>
          <w:kern w:val="1"/>
          <w:sz w:val="28"/>
          <w:szCs w:val="28"/>
          <w:lang w:val="ru-RU"/>
        </w:rPr>
        <w:t>профессионального и дополнительного образования в Российской Федерации</w:t>
      </w:r>
      <w:r w:rsidR="00E6639E" w:rsidRPr="003B6EB4">
        <w:rPr>
          <w:rFonts w:eastAsia="Times New Roman CYR" w:cs="Times New Roman"/>
          <w:kern w:val="1"/>
          <w:sz w:val="28"/>
          <w:szCs w:val="28"/>
          <w:lang w:val="ru-RU"/>
        </w:rPr>
        <w:t>.</w:t>
      </w:r>
    </w:p>
    <w:p w14:paraId="3E02FCCA" w14:textId="55374657" w:rsidR="003E2E78" w:rsidRPr="006D3A2B" w:rsidRDefault="006D3A2B" w:rsidP="006D3A2B">
      <w:pPr>
        <w:pStyle w:val="a4"/>
        <w:spacing w:line="360" w:lineRule="auto"/>
        <w:ind w:left="244" w:right="-68" w:firstLine="567"/>
        <w:jc w:val="both"/>
        <w:rPr>
          <w:rFonts w:cs="Times New Roman"/>
          <w:spacing w:val="-1"/>
          <w:sz w:val="28"/>
          <w:szCs w:val="28"/>
          <w:lang w:val="ru-RU"/>
        </w:rPr>
      </w:pPr>
      <w:r w:rsidRPr="003B6EB4">
        <w:rPr>
          <w:rFonts w:eastAsia="Times New Roman CYR" w:cs="Times New Roman"/>
          <w:kern w:val="1"/>
          <w:sz w:val="28"/>
          <w:szCs w:val="28"/>
          <w:lang w:val="ru-RU"/>
        </w:rPr>
        <w:t>На конференции выступят</w:t>
      </w:r>
      <w:r w:rsidR="00E6639E" w:rsidRPr="003B6EB4">
        <w:rPr>
          <w:rFonts w:eastAsia="Times New Roman CYR" w:cs="Times New Roman"/>
          <w:kern w:val="1"/>
          <w:sz w:val="28"/>
          <w:szCs w:val="28"/>
          <w:lang w:val="ru-RU"/>
        </w:rPr>
        <w:t xml:space="preserve"> представители Минфина России, канд. пед. наук, соавтор учебно-методических комплектов по финансовой грамотности для школьников </w:t>
      </w:r>
      <w:r w:rsidRPr="003B6EB4">
        <w:rPr>
          <w:rFonts w:eastAsia="Times New Roman CYR" w:cs="Times New Roman"/>
          <w:kern w:val="1"/>
          <w:sz w:val="28"/>
          <w:szCs w:val="28"/>
          <w:lang w:val="ru-RU"/>
        </w:rPr>
        <w:t xml:space="preserve"> </w:t>
      </w:r>
      <w:proofErr w:type="spellStart"/>
      <w:r w:rsidRPr="003B6EB4">
        <w:rPr>
          <w:rFonts w:eastAsia="Times New Roman CYR" w:cs="Times New Roman"/>
          <w:kern w:val="1"/>
          <w:sz w:val="28"/>
          <w:szCs w:val="28"/>
          <w:lang w:val="ru-RU"/>
        </w:rPr>
        <w:t>Лавренова</w:t>
      </w:r>
      <w:proofErr w:type="spellEnd"/>
      <w:r w:rsidRPr="003B6EB4">
        <w:rPr>
          <w:rFonts w:eastAsia="Times New Roman CYR" w:cs="Times New Roman"/>
          <w:kern w:val="1"/>
          <w:sz w:val="28"/>
          <w:szCs w:val="28"/>
          <w:lang w:val="ru-RU"/>
        </w:rPr>
        <w:t xml:space="preserve"> Екатерина Борисовна;</w:t>
      </w:r>
      <w:r w:rsidR="00E6639E" w:rsidRPr="003B6EB4">
        <w:rPr>
          <w:rFonts w:eastAsia="Times New Roman CYR" w:cs="Times New Roman"/>
          <w:kern w:val="1"/>
          <w:sz w:val="28"/>
          <w:szCs w:val="28"/>
          <w:lang w:val="ru-RU"/>
        </w:rPr>
        <w:t xml:space="preserve"> д-р ист. наук, доц., </w:t>
      </w:r>
      <w:r w:rsidR="00E6639E" w:rsidRPr="006D3A2B">
        <w:rPr>
          <w:rFonts w:eastAsia="Times New Roman CYR" w:cs="Times New Roman"/>
          <w:kern w:val="1"/>
          <w:sz w:val="28"/>
          <w:szCs w:val="28"/>
          <w:lang w:val="ru-RU"/>
        </w:rPr>
        <w:t xml:space="preserve">директор Института Истории и международных отношений ЮФУ </w:t>
      </w:r>
      <w:proofErr w:type="spellStart"/>
      <w:r>
        <w:rPr>
          <w:rFonts w:eastAsia="Times New Roman CYR" w:cs="Times New Roman"/>
          <w:kern w:val="1"/>
          <w:sz w:val="28"/>
          <w:szCs w:val="28"/>
          <w:lang w:val="ru-RU"/>
        </w:rPr>
        <w:t>Апрыщенко</w:t>
      </w:r>
      <w:proofErr w:type="spellEnd"/>
      <w:r>
        <w:rPr>
          <w:rFonts w:eastAsia="Times New Roman CYR" w:cs="Times New Roman"/>
          <w:kern w:val="1"/>
          <w:sz w:val="28"/>
          <w:szCs w:val="28"/>
          <w:lang w:val="ru-RU"/>
        </w:rPr>
        <w:t xml:space="preserve"> Виктор Юрьевич; </w:t>
      </w:r>
      <w:r w:rsidR="003B6EB4" w:rsidRPr="003B6EB4">
        <w:rPr>
          <w:rFonts w:eastAsia="Times New Roman CYR" w:cs="Times New Roman"/>
          <w:kern w:val="1"/>
          <w:sz w:val="28"/>
          <w:szCs w:val="28"/>
          <w:lang w:val="ru-RU"/>
        </w:rPr>
        <w:t xml:space="preserve">канд. ист. наук, доц., заведующий кафедрой Института истории и международных отношений </w:t>
      </w:r>
      <w:r w:rsidR="003B6EB4" w:rsidRPr="006D3A2B">
        <w:rPr>
          <w:rFonts w:eastAsia="Times New Roman CYR" w:cs="Times New Roman"/>
          <w:kern w:val="1"/>
          <w:sz w:val="28"/>
          <w:szCs w:val="28"/>
          <w:lang w:val="ru-RU"/>
        </w:rPr>
        <w:t>ЮФУ</w:t>
      </w:r>
      <w:r w:rsidR="003B6EB4">
        <w:rPr>
          <w:rFonts w:eastAsia="Times New Roman CYR" w:cs="Times New Roman"/>
          <w:kern w:val="1"/>
          <w:sz w:val="28"/>
          <w:szCs w:val="28"/>
          <w:lang w:val="ru-RU"/>
        </w:rPr>
        <w:t xml:space="preserve"> </w:t>
      </w:r>
      <w:r w:rsidR="003B6EB4" w:rsidRPr="003B6EB4">
        <w:rPr>
          <w:rFonts w:eastAsia="Times New Roman CYR" w:cs="Times New Roman"/>
          <w:kern w:val="1"/>
          <w:sz w:val="28"/>
          <w:szCs w:val="28"/>
          <w:lang w:val="ru-RU"/>
        </w:rPr>
        <w:t>Пономарева Мария Александровна</w:t>
      </w:r>
      <w:r>
        <w:rPr>
          <w:rFonts w:eastAsia="Times New Roman CYR" w:cs="Times New Roman"/>
          <w:kern w:val="1"/>
          <w:sz w:val="28"/>
          <w:szCs w:val="28"/>
          <w:lang w:val="ru-RU"/>
        </w:rPr>
        <w:t>;</w:t>
      </w:r>
      <w:r w:rsidR="00E6639E" w:rsidRPr="006D3A2B">
        <w:rPr>
          <w:rFonts w:eastAsia="Times New Roman CYR" w:cs="Times New Roman"/>
          <w:kern w:val="1"/>
          <w:sz w:val="28"/>
          <w:szCs w:val="28"/>
          <w:lang w:val="ru-RU"/>
        </w:rPr>
        <w:t xml:space="preserve"> </w:t>
      </w:r>
      <w:r w:rsidR="003B6EB4">
        <w:rPr>
          <w:rFonts w:eastAsia="Times New Roman CYR" w:cs="Times New Roman"/>
          <w:kern w:val="1"/>
          <w:sz w:val="28"/>
          <w:szCs w:val="28"/>
          <w:lang w:val="ru-RU"/>
        </w:rPr>
        <w:t xml:space="preserve">первый проректор АНО «ИДПО МФЦ» Павловская Виктория Борисовна; </w:t>
      </w:r>
      <w:r w:rsidR="00E6639E" w:rsidRPr="006D3A2B">
        <w:rPr>
          <w:rFonts w:eastAsia="Times New Roman CYR" w:cs="Times New Roman"/>
          <w:kern w:val="1"/>
          <w:sz w:val="28"/>
          <w:szCs w:val="28"/>
          <w:lang w:val="ru-RU"/>
        </w:rPr>
        <w:t>учитель обществознания, Почетный работник общего образования Российской Федерации</w:t>
      </w:r>
      <w:r>
        <w:rPr>
          <w:rFonts w:eastAsia="Times New Roman CYR" w:cs="Times New Roman"/>
          <w:kern w:val="1"/>
          <w:sz w:val="28"/>
          <w:szCs w:val="28"/>
          <w:lang w:val="ru-RU"/>
        </w:rPr>
        <w:t xml:space="preserve"> </w:t>
      </w:r>
      <w:r w:rsidR="00E6639E" w:rsidRPr="006D3A2B">
        <w:rPr>
          <w:rFonts w:eastAsia="Times New Roman CYR" w:cs="Times New Roman"/>
          <w:kern w:val="1"/>
          <w:sz w:val="28"/>
          <w:szCs w:val="28"/>
          <w:lang w:val="ru-RU"/>
        </w:rPr>
        <w:t>Лобанов Илья Анатольевич</w:t>
      </w:r>
      <w:r>
        <w:rPr>
          <w:rFonts w:eastAsia="Times New Roman CYR" w:cs="Times New Roman"/>
          <w:kern w:val="1"/>
          <w:sz w:val="28"/>
          <w:szCs w:val="28"/>
          <w:lang w:val="ru-RU"/>
        </w:rPr>
        <w:t>;</w:t>
      </w:r>
      <w:r w:rsidR="00E6639E" w:rsidRPr="006D3A2B">
        <w:rPr>
          <w:rFonts w:eastAsia="Times New Roman CYR" w:cs="Times New Roman"/>
          <w:kern w:val="1"/>
          <w:sz w:val="28"/>
          <w:szCs w:val="28"/>
          <w:lang w:val="ru-RU"/>
        </w:rPr>
        <w:t xml:space="preserve"> канд. </w:t>
      </w:r>
      <w:proofErr w:type="spellStart"/>
      <w:r w:rsidR="00E6639E" w:rsidRPr="006D3A2B">
        <w:rPr>
          <w:rFonts w:eastAsia="Times New Roman CYR" w:cs="Times New Roman"/>
          <w:kern w:val="1"/>
          <w:sz w:val="28"/>
          <w:szCs w:val="28"/>
          <w:lang w:val="ru-RU"/>
        </w:rPr>
        <w:t>экон</w:t>
      </w:r>
      <w:proofErr w:type="spellEnd"/>
      <w:r w:rsidR="00E6639E" w:rsidRPr="006D3A2B">
        <w:rPr>
          <w:rFonts w:eastAsia="Times New Roman CYR" w:cs="Times New Roman"/>
          <w:kern w:val="1"/>
          <w:sz w:val="28"/>
          <w:szCs w:val="28"/>
          <w:lang w:val="ru-RU"/>
        </w:rPr>
        <w:t>. наук, преподаватель ФСМЦ для повышения квалификации преподавателей вузов и развития программ повышения финансовой грамотности студентов МГУ им. М.В. Ломоносова</w:t>
      </w:r>
      <w:r>
        <w:rPr>
          <w:rFonts w:eastAsia="Times New Roman CYR" w:cs="Times New Roman"/>
          <w:kern w:val="1"/>
          <w:sz w:val="28"/>
          <w:szCs w:val="28"/>
          <w:lang w:val="ru-RU"/>
        </w:rPr>
        <w:t xml:space="preserve"> </w:t>
      </w:r>
      <w:proofErr w:type="spellStart"/>
      <w:r w:rsidR="00E6639E" w:rsidRPr="006D3A2B">
        <w:rPr>
          <w:rFonts w:eastAsia="Times New Roman CYR" w:cs="Times New Roman"/>
          <w:kern w:val="1"/>
          <w:sz w:val="28"/>
          <w:szCs w:val="28"/>
          <w:lang w:val="ru-RU"/>
        </w:rPr>
        <w:t>Кокорев</w:t>
      </w:r>
      <w:proofErr w:type="spellEnd"/>
      <w:r w:rsidR="00E6639E" w:rsidRPr="006D3A2B">
        <w:rPr>
          <w:rFonts w:eastAsia="Times New Roman CYR" w:cs="Times New Roman"/>
          <w:kern w:val="1"/>
          <w:sz w:val="28"/>
          <w:szCs w:val="28"/>
          <w:lang w:val="ru-RU"/>
        </w:rPr>
        <w:t xml:space="preserve"> </w:t>
      </w:r>
      <w:r w:rsidR="00E6639E" w:rsidRPr="006D3A2B">
        <w:rPr>
          <w:rFonts w:eastAsia="Times New Roman CYR" w:cs="Times New Roman"/>
          <w:kern w:val="1"/>
          <w:sz w:val="28"/>
          <w:szCs w:val="28"/>
          <w:lang w:val="ru-RU"/>
        </w:rPr>
        <w:lastRenderedPageBreak/>
        <w:t>Ростислав Александрович</w:t>
      </w:r>
      <w:r>
        <w:rPr>
          <w:rFonts w:eastAsia="Times New Roman CYR" w:cs="Times New Roman"/>
          <w:kern w:val="1"/>
          <w:sz w:val="28"/>
          <w:szCs w:val="28"/>
          <w:lang w:val="ru-RU"/>
        </w:rPr>
        <w:t>;</w:t>
      </w:r>
      <w:r w:rsidR="00E6639E" w:rsidRPr="006D3A2B">
        <w:rPr>
          <w:rFonts w:eastAsia="Times New Roman CYR" w:cs="Times New Roman"/>
          <w:kern w:val="1"/>
          <w:sz w:val="28"/>
          <w:szCs w:val="28"/>
          <w:lang w:val="ru-RU"/>
        </w:rPr>
        <w:t xml:space="preserve"> ведущий преподаватель Института МФЦ - Григорьев Евгений Александрович</w:t>
      </w:r>
      <w:r>
        <w:rPr>
          <w:rFonts w:eastAsia="Times New Roman CYR" w:cs="Times New Roman"/>
          <w:kern w:val="1"/>
          <w:sz w:val="28"/>
          <w:szCs w:val="28"/>
          <w:lang w:val="ru-RU"/>
        </w:rPr>
        <w:t>;</w:t>
      </w:r>
      <w:r w:rsidR="00BD7851" w:rsidRPr="006D3A2B">
        <w:rPr>
          <w:rFonts w:eastAsia="Times New Roman CYR" w:cs="Times New Roman"/>
          <w:kern w:val="1"/>
          <w:sz w:val="28"/>
          <w:szCs w:val="28"/>
          <w:lang w:val="ru-RU"/>
        </w:rPr>
        <w:t xml:space="preserve"> </w:t>
      </w:r>
      <w:r>
        <w:rPr>
          <w:rFonts w:eastAsia="Times New Roman CYR" w:cs="Times New Roman"/>
          <w:kern w:val="1"/>
          <w:sz w:val="28"/>
          <w:szCs w:val="28"/>
          <w:lang w:val="ru-RU"/>
        </w:rPr>
        <w:t xml:space="preserve">и </w:t>
      </w:r>
      <w:r w:rsidR="00BD7851" w:rsidRPr="006D3A2B">
        <w:rPr>
          <w:rFonts w:eastAsia="Times New Roman CYR" w:cs="Times New Roman"/>
          <w:kern w:val="1"/>
          <w:sz w:val="28"/>
          <w:szCs w:val="28"/>
          <w:lang w:val="ru-RU"/>
        </w:rPr>
        <w:t xml:space="preserve"> представители образовательных организаций, осуществляющие </w:t>
      </w:r>
      <w:r w:rsidR="003B6EB4">
        <w:rPr>
          <w:rFonts w:eastAsia="Times New Roman CYR" w:cs="Times New Roman"/>
          <w:kern w:val="1"/>
          <w:sz w:val="28"/>
          <w:szCs w:val="28"/>
          <w:lang w:val="ru-RU"/>
        </w:rPr>
        <w:t>о</w:t>
      </w:r>
      <w:r w:rsidR="003B6EB4" w:rsidRPr="003B6EB4">
        <w:rPr>
          <w:rFonts w:eastAsia="Times New Roman CYR" w:cs="Times New Roman"/>
          <w:kern w:val="1"/>
          <w:sz w:val="28"/>
          <w:szCs w:val="28"/>
          <w:lang w:val="ru-RU"/>
        </w:rPr>
        <w:t>бучение студентов педагогических специальностей</w:t>
      </w:r>
      <w:r w:rsidR="00BD7851" w:rsidRPr="003B6EB4">
        <w:rPr>
          <w:rFonts w:eastAsia="Times New Roman CYR" w:cs="Times New Roman"/>
          <w:kern w:val="1"/>
          <w:sz w:val="28"/>
          <w:szCs w:val="28"/>
          <w:lang w:val="ru-RU"/>
        </w:rPr>
        <w:t>.</w:t>
      </w:r>
    </w:p>
    <w:bookmarkEnd w:id="0"/>
    <w:p w14:paraId="13A8B664" w14:textId="02178048" w:rsidR="003E2E78" w:rsidRPr="006D3A2B" w:rsidRDefault="003E2E78" w:rsidP="006D3A2B">
      <w:pPr>
        <w:pStyle w:val="a4"/>
        <w:spacing w:line="360" w:lineRule="auto"/>
        <w:ind w:left="244" w:right="-68" w:firstLine="567"/>
        <w:jc w:val="both"/>
        <w:rPr>
          <w:rFonts w:cs="Times New Roman"/>
          <w:spacing w:val="-1"/>
          <w:sz w:val="28"/>
          <w:szCs w:val="28"/>
          <w:lang w:val="ru-RU"/>
        </w:rPr>
      </w:pPr>
      <w:r w:rsidRPr="006D3A2B">
        <w:rPr>
          <w:rFonts w:cs="Times New Roman"/>
          <w:spacing w:val="-1"/>
          <w:sz w:val="28"/>
          <w:szCs w:val="28"/>
          <w:lang w:val="ru-RU"/>
        </w:rPr>
        <w:t>Подробная программа</w:t>
      </w:r>
      <w:r w:rsidR="00BD7851" w:rsidRPr="006D3A2B">
        <w:rPr>
          <w:rFonts w:cs="Times New Roman"/>
          <w:spacing w:val="-1"/>
          <w:sz w:val="28"/>
          <w:szCs w:val="28"/>
          <w:lang w:val="ru-RU"/>
        </w:rPr>
        <w:t xml:space="preserve"> </w:t>
      </w:r>
      <w:r w:rsidR="00BD7851" w:rsidRPr="006D3A2B">
        <w:rPr>
          <w:rFonts w:cs="Times New Roman"/>
          <w:spacing w:val="-1"/>
          <w:sz w:val="28"/>
          <w:szCs w:val="28"/>
          <w:u w:val="single"/>
          <w:lang w:val="ru-RU"/>
        </w:rPr>
        <w:t>здесь</w:t>
      </w:r>
    </w:p>
    <w:sectPr w:rsidR="003E2E78" w:rsidRPr="006D3A2B" w:rsidSect="003B6EB4">
      <w:footerReference w:type="default" r:id="rId11"/>
      <w:pgSz w:w="11906" w:h="16838"/>
      <w:pgMar w:top="567" w:right="850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B4677" w14:textId="77777777" w:rsidR="00140FDF" w:rsidRDefault="00140FDF" w:rsidP="009F22AA">
      <w:r>
        <w:separator/>
      </w:r>
    </w:p>
  </w:endnote>
  <w:endnote w:type="continuationSeparator" w:id="0">
    <w:p w14:paraId="12C86765" w14:textId="77777777" w:rsidR="00140FDF" w:rsidRDefault="00140FDF" w:rsidP="009F2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1670067"/>
      <w:docPartObj>
        <w:docPartGallery w:val="Page Numbers (Bottom of Page)"/>
        <w:docPartUnique/>
      </w:docPartObj>
    </w:sdtPr>
    <w:sdtEndPr/>
    <w:sdtContent>
      <w:p w14:paraId="2D29A9EE" w14:textId="227E8563" w:rsidR="009F22AA" w:rsidRDefault="009F22AA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41C0" w:rsidRPr="00FA41C0">
          <w:rPr>
            <w:noProof/>
            <w:lang w:val="ru-RU"/>
          </w:rPr>
          <w:t>2</w:t>
        </w:r>
        <w:r>
          <w:fldChar w:fldCharType="end"/>
        </w:r>
      </w:p>
    </w:sdtContent>
  </w:sdt>
  <w:p w14:paraId="3268CCFA" w14:textId="77777777" w:rsidR="009F22AA" w:rsidRDefault="009F22AA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AEDFE" w14:textId="77777777" w:rsidR="00140FDF" w:rsidRDefault="00140FDF" w:rsidP="009F22AA">
      <w:r>
        <w:separator/>
      </w:r>
    </w:p>
  </w:footnote>
  <w:footnote w:type="continuationSeparator" w:id="0">
    <w:p w14:paraId="03A170BF" w14:textId="77777777" w:rsidR="00140FDF" w:rsidRDefault="00140FDF" w:rsidP="009F22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A4FC3"/>
    <w:multiLevelType w:val="hybridMultilevel"/>
    <w:tmpl w:val="63E81A5A"/>
    <w:lvl w:ilvl="0" w:tplc="001440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B31D9"/>
    <w:multiLevelType w:val="hybridMultilevel"/>
    <w:tmpl w:val="FE7C6214"/>
    <w:lvl w:ilvl="0" w:tplc="0014404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52F79E1"/>
    <w:multiLevelType w:val="hybridMultilevel"/>
    <w:tmpl w:val="136C99D4"/>
    <w:lvl w:ilvl="0" w:tplc="D64EFB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97"/>
    <w:rsid w:val="00003767"/>
    <w:rsid w:val="000041E1"/>
    <w:rsid w:val="00010D95"/>
    <w:rsid w:val="00024C9F"/>
    <w:rsid w:val="00026C12"/>
    <w:rsid w:val="000302E9"/>
    <w:rsid w:val="00030DBD"/>
    <w:rsid w:val="00032703"/>
    <w:rsid w:val="00037EB4"/>
    <w:rsid w:val="00041923"/>
    <w:rsid w:val="00077B03"/>
    <w:rsid w:val="00083E90"/>
    <w:rsid w:val="00091C6A"/>
    <w:rsid w:val="000951D6"/>
    <w:rsid w:val="00095218"/>
    <w:rsid w:val="000B2FC1"/>
    <w:rsid w:val="000C5509"/>
    <w:rsid w:val="000D403C"/>
    <w:rsid w:val="00103627"/>
    <w:rsid w:val="00106E72"/>
    <w:rsid w:val="0011764E"/>
    <w:rsid w:val="00123B4D"/>
    <w:rsid w:val="00136649"/>
    <w:rsid w:val="00140FDF"/>
    <w:rsid w:val="00144E64"/>
    <w:rsid w:val="00147D78"/>
    <w:rsid w:val="001551F1"/>
    <w:rsid w:val="00163093"/>
    <w:rsid w:val="00166F8C"/>
    <w:rsid w:val="0017700A"/>
    <w:rsid w:val="001952B9"/>
    <w:rsid w:val="001A2172"/>
    <w:rsid w:val="001A2240"/>
    <w:rsid w:val="001D6D40"/>
    <w:rsid w:val="001E07D2"/>
    <w:rsid w:val="001E5412"/>
    <w:rsid w:val="001F2D56"/>
    <w:rsid w:val="001F357D"/>
    <w:rsid w:val="00212EA2"/>
    <w:rsid w:val="002149C6"/>
    <w:rsid w:val="00230FFA"/>
    <w:rsid w:val="00240605"/>
    <w:rsid w:val="00245DF0"/>
    <w:rsid w:val="00284E6F"/>
    <w:rsid w:val="00291D4A"/>
    <w:rsid w:val="002A7857"/>
    <w:rsid w:val="002D332B"/>
    <w:rsid w:val="002E3200"/>
    <w:rsid w:val="002F121D"/>
    <w:rsid w:val="002F3D73"/>
    <w:rsid w:val="00302CF6"/>
    <w:rsid w:val="00304883"/>
    <w:rsid w:val="00304F86"/>
    <w:rsid w:val="00306D5E"/>
    <w:rsid w:val="0034112E"/>
    <w:rsid w:val="00342482"/>
    <w:rsid w:val="003612A8"/>
    <w:rsid w:val="00365B25"/>
    <w:rsid w:val="003702D6"/>
    <w:rsid w:val="0037069B"/>
    <w:rsid w:val="00382D47"/>
    <w:rsid w:val="00385786"/>
    <w:rsid w:val="00387825"/>
    <w:rsid w:val="003A18C6"/>
    <w:rsid w:val="003A1E2F"/>
    <w:rsid w:val="003A5F28"/>
    <w:rsid w:val="003B00C9"/>
    <w:rsid w:val="003B1604"/>
    <w:rsid w:val="003B1C13"/>
    <w:rsid w:val="003B6EB4"/>
    <w:rsid w:val="003B7EF0"/>
    <w:rsid w:val="003D0C05"/>
    <w:rsid w:val="003D3E3B"/>
    <w:rsid w:val="003D578F"/>
    <w:rsid w:val="003D6E76"/>
    <w:rsid w:val="003E226A"/>
    <w:rsid w:val="003E2E78"/>
    <w:rsid w:val="003E3EC0"/>
    <w:rsid w:val="003E40E0"/>
    <w:rsid w:val="003E7534"/>
    <w:rsid w:val="00402BF9"/>
    <w:rsid w:val="00404754"/>
    <w:rsid w:val="00407053"/>
    <w:rsid w:val="00411036"/>
    <w:rsid w:val="00411513"/>
    <w:rsid w:val="00412E9D"/>
    <w:rsid w:val="00427B3B"/>
    <w:rsid w:val="00432BF7"/>
    <w:rsid w:val="004501AD"/>
    <w:rsid w:val="00464308"/>
    <w:rsid w:val="0048041E"/>
    <w:rsid w:val="0048233B"/>
    <w:rsid w:val="00482CE4"/>
    <w:rsid w:val="00490FB1"/>
    <w:rsid w:val="004B2203"/>
    <w:rsid w:val="004C60AC"/>
    <w:rsid w:val="004C7B35"/>
    <w:rsid w:val="004E1DD4"/>
    <w:rsid w:val="004E543E"/>
    <w:rsid w:val="00503B5B"/>
    <w:rsid w:val="0051104A"/>
    <w:rsid w:val="00521161"/>
    <w:rsid w:val="00524744"/>
    <w:rsid w:val="00525D9A"/>
    <w:rsid w:val="005260FA"/>
    <w:rsid w:val="00530FE9"/>
    <w:rsid w:val="00535CB4"/>
    <w:rsid w:val="00537AB8"/>
    <w:rsid w:val="005641C5"/>
    <w:rsid w:val="00587984"/>
    <w:rsid w:val="00587A45"/>
    <w:rsid w:val="00591394"/>
    <w:rsid w:val="00594563"/>
    <w:rsid w:val="00594AF5"/>
    <w:rsid w:val="005A61FB"/>
    <w:rsid w:val="005B7773"/>
    <w:rsid w:val="005C5995"/>
    <w:rsid w:val="005C6F40"/>
    <w:rsid w:val="005D10D7"/>
    <w:rsid w:val="005D1460"/>
    <w:rsid w:val="005D1BCF"/>
    <w:rsid w:val="005D1D4E"/>
    <w:rsid w:val="005F62E7"/>
    <w:rsid w:val="005F7345"/>
    <w:rsid w:val="006168A1"/>
    <w:rsid w:val="006232E9"/>
    <w:rsid w:val="00630A95"/>
    <w:rsid w:val="006319F8"/>
    <w:rsid w:val="0063231D"/>
    <w:rsid w:val="006403A6"/>
    <w:rsid w:val="00646D02"/>
    <w:rsid w:val="006676B4"/>
    <w:rsid w:val="0067062C"/>
    <w:rsid w:val="0069755F"/>
    <w:rsid w:val="006A68B1"/>
    <w:rsid w:val="006C0097"/>
    <w:rsid w:val="006D1CD3"/>
    <w:rsid w:val="006D3A2B"/>
    <w:rsid w:val="006E6F22"/>
    <w:rsid w:val="006F39BB"/>
    <w:rsid w:val="00707582"/>
    <w:rsid w:val="00716436"/>
    <w:rsid w:val="00720443"/>
    <w:rsid w:val="00730532"/>
    <w:rsid w:val="00741013"/>
    <w:rsid w:val="00757966"/>
    <w:rsid w:val="0077048C"/>
    <w:rsid w:val="00774D06"/>
    <w:rsid w:val="007A0AFC"/>
    <w:rsid w:val="007A40CC"/>
    <w:rsid w:val="007A4849"/>
    <w:rsid w:val="007B5EF6"/>
    <w:rsid w:val="007E231A"/>
    <w:rsid w:val="00826924"/>
    <w:rsid w:val="008457AF"/>
    <w:rsid w:val="008579B0"/>
    <w:rsid w:val="0087280F"/>
    <w:rsid w:val="00874160"/>
    <w:rsid w:val="00874FD9"/>
    <w:rsid w:val="00893CFA"/>
    <w:rsid w:val="008A11A0"/>
    <w:rsid w:val="008A702F"/>
    <w:rsid w:val="008B211B"/>
    <w:rsid w:val="008C76DC"/>
    <w:rsid w:val="008D0414"/>
    <w:rsid w:val="008F65B0"/>
    <w:rsid w:val="009035FA"/>
    <w:rsid w:val="00911B6B"/>
    <w:rsid w:val="009218F6"/>
    <w:rsid w:val="00921971"/>
    <w:rsid w:val="0094154D"/>
    <w:rsid w:val="00944173"/>
    <w:rsid w:val="0095691B"/>
    <w:rsid w:val="00972357"/>
    <w:rsid w:val="00977E7B"/>
    <w:rsid w:val="009801F3"/>
    <w:rsid w:val="00981306"/>
    <w:rsid w:val="00981499"/>
    <w:rsid w:val="00993C0E"/>
    <w:rsid w:val="00995033"/>
    <w:rsid w:val="0099687B"/>
    <w:rsid w:val="009A1EB7"/>
    <w:rsid w:val="009A3300"/>
    <w:rsid w:val="009B3AF3"/>
    <w:rsid w:val="009C048E"/>
    <w:rsid w:val="009C1CE7"/>
    <w:rsid w:val="009C3A33"/>
    <w:rsid w:val="009D1F57"/>
    <w:rsid w:val="009D6F4D"/>
    <w:rsid w:val="009D7E3A"/>
    <w:rsid w:val="009E2B20"/>
    <w:rsid w:val="009F22AA"/>
    <w:rsid w:val="009F435C"/>
    <w:rsid w:val="00A009A8"/>
    <w:rsid w:val="00A03622"/>
    <w:rsid w:val="00A200D7"/>
    <w:rsid w:val="00A230C0"/>
    <w:rsid w:val="00A23589"/>
    <w:rsid w:val="00A242D4"/>
    <w:rsid w:val="00A30752"/>
    <w:rsid w:val="00A3593A"/>
    <w:rsid w:val="00A3696D"/>
    <w:rsid w:val="00A40456"/>
    <w:rsid w:val="00A47BAC"/>
    <w:rsid w:val="00A64E4C"/>
    <w:rsid w:val="00A74FC2"/>
    <w:rsid w:val="00A92512"/>
    <w:rsid w:val="00AB7DBA"/>
    <w:rsid w:val="00AC27D6"/>
    <w:rsid w:val="00AE04CC"/>
    <w:rsid w:val="00AE2ED8"/>
    <w:rsid w:val="00AE31F3"/>
    <w:rsid w:val="00AE7AEA"/>
    <w:rsid w:val="00AF2AB8"/>
    <w:rsid w:val="00AF5EFC"/>
    <w:rsid w:val="00AF7C51"/>
    <w:rsid w:val="00B014F2"/>
    <w:rsid w:val="00B14426"/>
    <w:rsid w:val="00B23376"/>
    <w:rsid w:val="00B27310"/>
    <w:rsid w:val="00B33993"/>
    <w:rsid w:val="00B44EC3"/>
    <w:rsid w:val="00B47A22"/>
    <w:rsid w:val="00B61D8D"/>
    <w:rsid w:val="00B64A87"/>
    <w:rsid w:val="00B76BC2"/>
    <w:rsid w:val="00B80260"/>
    <w:rsid w:val="00B83234"/>
    <w:rsid w:val="00B9714C"/>
    <w:rsid w:val="00BA6A1A"/>
    <w:rsid w:val="00BB3EBF"/>
    <w:rsid w:val="00BB775C"/>
    <w:rsid w:val="00BC33D6"/>
    <w:rsid w:val="00BD56CB"/>
    <w:rsid w:val="00BD7851"/>
    <w:rsid w:val="00BF0222"/>
    <w:rsid w:val="00BF3D18"/>
    <w:rsid w:val="00C12833"/>
    <w:rsid w:val="00C15DEA"/>
    <w:rsid w:val="00C2032A"/>
    <w:rsid w:val="00C21B98"/>
    <w:rsid w:val="00C22AD4"/>
    <w:rsid w:val="00C322FB"/>
    <w:rsid w:val="00C41E52"/>
    <w:rsid w:val="00C429CA"/>
    <w:rsid w:val="00C51CE2"/>
    <w:rsid w:val="00C52BB3"/>
    <w:rsid w:val="00C6750D"/>
    <w:rsid w:val="00C70EDC"/>
    <w:rsid w:val="00C7207B"/>
    <w:rsid w:val="00C81E4E"/>
    <w:rsid w:val="00C8521A"/>
    <w:rsid w:val="00CA52FC"/>
    <w:rsid w:val="00CC12F6"/>
    <w:rsid w:val="00CC3B20"/>
    <w:rsid w:val="00CD703F"/>
    <w:rsid w:val="00D073FC"/>
    <w:rsid w:val="00D15CE1"/>
    <w:rsid w:val="00D15D65"/>
    <w:rsid w:val="00D16C63"/>
    <w:rsid w:val="00D27EF7"/>
    <w:rsid w:val="00D47AB8"/>
    <w:rsid w:val="00D47E4B"/>
    <w:rsid w:val="00D63182"/>
    <w:rsid w:val="00D65E4F"/>
    <w:rsid w:val="00D95447"/>
    <w:rsid w:val="00DA0D2A"/>
    <w:rsid w:val="00DA5D0B"/>
    <w:rsid w:val="00DA7D27"/>
    <w:rsid w:val="00DC1298"/>
    <w:rsid w:val="00DC3659"/>
    <w:rsid w:val="00DE519F"/>
    <w:rsid w:val="00DE684E"/>
    <w:rsid w:val="00E25E99"/>
    <w:rsid w:val="00E37CFA"/>
    <w:rsid w:val="00E46C2A"/>
    <w:rsid w:val="00E6639E"/>
    <w:rsid w:val="00E7431C"/>
    <w:rsid w:val="00E84235"/>
    <w:rsid w:val="00E90B40"/>
    <w:rsid w:val="00E9592F"/>
    <w:rsid w:val="00EA0D9C"/>
    <w:rsid w:val="00EA3CA2"/>
    <w:rsid w:val="00EA486B"/>
    <w:rsid w:val="00EA6443"/>
    <w:rsid w:val="00EC1EF0"/>
    <w:rsid w:val="00EC2AB2"/>
    <w:rsid w:val="00EC6DF9"/>
    <w:rsid w:val="00EE1104"/>
    <w:rsid w:val="00EE4479"/>
    <w:rsid w:val="00EF2DBD"/>
    <w:rsid w:val="00F00824"/>
    <w:rsid w:val="00F03DDC"/>
    <w:rsid w:val="00F066D2"/>
    <w:rsid w:val="00F13001"/>
    <w:rsid w:val="00F25120"/>
    <w:rsid w:val="00F323BB"/>
    <w:rsid w:val="00F33491"/>
    <w:rsid w:val="00F43178"/>
    <w:rsid w:val="00F47A07"/>
    <w:rsid w:val="00F76DE7"/>
    <w:rsid w:val="00F91C99"/>
    <w:rsid w:val="00F933FD"/>
    <w:rsid w:val="00FA41C0"/>
    <w:rsid w:val="00FA75D7"/>
    <w:rsid w:val="00FB4C9F"/>
    <w:rsid w:val="00FC7033"/>
    <w:rsid w:val="00FD3DB5"/>
    <w:rsid w:val="00FE3ED2"/>
    <w:rsid w:val="00FF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E692D"/>
  <w15:docId w15:val="{45720141-7B8A-40E6-A6E5-9011475EC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81E4E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1E4E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qFormat/>
    <w:rsid w:val="00C81E4E"/>
    <w:pPr>
      <w:ind w:left="242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C81E4E"/>
    <w:rPr>
      <w:rFonts w:ascii="Times New Roman" w:eastAsia="Times New Roman" w:hAnsi="Times New Roman"/>
      <w:sz w:val="24"/>
      <w:szCs w:val="24"/>
      <w:lang w:val="en-US"/>
    </w:rPr>
  </w:style>
  <w:style w:type="table" w:styleId="a6">
    <w:name w:val="Table Grid"/>
    <w:basedOn w:val="a1"/>
    <w:uiPriority w:val="39"/>
    <w:rsid w:val="00C81E4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1A2240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AF5EF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F5EF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F5EFC"/>
    <w:rPr>
      <w:sz w:val="20"/>
      <w:szCs w:val="20"/>
      <w:lang w:val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F5EF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F5EFC"/>
    <w:rPr>
      <w:b/>
      <w:bCs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AF5E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5EFC"/>
    <w:rPr>
      <w:rFonts w:ascii="Tahoma" w:hAnsi="Tahoma" w:cs="Tahoma"/>
      <w:sz w:val="16"/>
      <w:szCs w:val="16"/>
      <w:lang w:val="en-US"/>
    </w:rPr>
  </w:style>
  <w:style w:type="paragraph" w:styleId="af">
    <w:name w:val="List Paragraph"/>
    <w:aliases w:val="Абзац списка для документа"/>
    <w:basedOn w:val="a"/>
    <w:link w:val="af0"/>
    <w:uiPriority w:val="34"/>
    <w:qFormat/>
    <w:rsid w:val="00C52BB3"/>
    <w:pPr>
      <w:widowControl/>
      <w:spacing w:after="200" w:line="276" w:lineRule="auto"/>
      <w:ind w:left="720"/>
      <w:contextualSpacing/>
    </w:pPr>
    <w:rPr>
      <w:rFonts w:eastAsiaTheme="minorEastAsia"/>
      <w:lang w:val="ru-RU"/>
    </w:rPr>
  </w:style>
  <w:style w:type="character" w:customStyle="1" w:styleId="af0">
    <w:name w:val="Абзац списка Знак"/>
    <w:aliases w:val="Абзац списка для документа Знак"/>
    <w:link w:val="af"/>
    <w:uiPriority w:val="34"/>
    <w:locked/>
    <w:rsid w:val="00C52BB3"/>
    <w:rPr>
      <w:rFonts w:eastAsiaTheme="minorEastAsia"/>
    </w:rPr>
  </w:style>
  <w:style w:type="paragraph" w:styleId="af1">
    <w:name w:val="header"/>
    <w:basedOn w:val="a"/>
    <w:link w:val="af2"/>
    <w:uiPriority w:val="99"/>
    <w:unhideWhenUsed/>
    <w:rsid w:val="009F22A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9F22AA"/>
    <w:rPr>
      <w:lang w:val="en-US"/>
    </w:rPr>
  </w:style>
  <w:style w:type="paragraph" w:styleId="af3">
    <w:name w:val="footer"/>
    <w:basedOn w:val="a"/>
    <w:link w:val="af4"/>
    <w:uiPriority w:val="99"/>
    <w:unhideWhenUsed/>
    <w:rsid w:val="009F22A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9F22AA"/>
    <w:rPr>
      <w:lang w:val="en-US"/>
    </w:rPr>
  </w:style>
  <w:style w:type="character" w:customStyle="1" w:styleId="key-valueitem-value">
    <w:name w:val="key-value__item-value"/>
    <w:basedOn w:val="a0"/>
    <w:rsid w:val="00AE7AEA"/>
  </w:style>
  <w:style w:type="character" w:customStyle="1" w:styleId="extended-textshort">
    <w:name w:val="extended-text__short"/>
    <w:basedOn w:val="a0"/>
    <w:rsid w:val="00D27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7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C006BC25764F5459C2E47466E46253E" ma:contentTypeVersion="8" ma:contentTypeDescription="Создание документа." ma:contentTypeScope="" ma:versionID="d4ed6baa5f50ae6ed1975967f814f7fa">
  <xsd:schema xmlns:xsd="http://www.w3.org/2001/XMLSchema" xmlns:xs="http://www.w3.org/2001/XMLSchema" xmlns:p="http://schemas.microsoft.com/office/2006/metadata/properties" xmlns:ns2="16756f39-29fc-46c1-921d-e3b78cf26ad5" targetNamespace="http://schemas.microsoft.com/office/2006/metadata/properties" ma:root="true" ma:fieldsID="b2f32f3cbd2f780199b4fb70ee8c745e" ns2:_="">
    <xsd:import namespace="16756f39-29fc-46c1-921d-e3b78cf26a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56f39-29fc-46c1-921d-e3b78cf26a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C2936-B4DC-4313-94B3-96CC08781C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855DBE-911E-4873-9EB7-697DC6B54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756f39-29fc-46c1-921d-e3b78cf26a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F28D1-C011-4F13-B4E4-5F3412AD33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C17CC25-AAAA-47A1-86A1-E4FFFBF5D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Лаврик</dc:creator>
  <cp:keywords/>
  <dc:description/>
  <cp:lastModifiedBy>Мария Иванова</cp:lastModifiedBy>
  <cp:revision>3</cp:revision>
  <cp:lastPrinted>2018-06-21T13:51:00Z</cp:lastPrinted>
  <dcterms:created xsi:type="dcterms:W3CDTF">2020-10-19T11:46:00Z</dcterms:created>
  <dcterms:modified xsi:type="dcterms:W3CDTF">2020-10-19T11:48:00Z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0x0101004C006BC25764F5459C2E47466E46253E</vt:lpwstr>
  </property>
</Properties>
</file>