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C59AC3" wp14:editId="1ACF09A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A448D0" w:rsidRPr="00FA4506" w:rsidTr="001738F5">
        <w:trPr>
          <w:trHeight w:val="57"/>
        </w:trPr>
        <w:tc>
          <w:tcPr>
            <w:tcW w:w="3936" w:type="dxa"/>
            <w:vAlign w:val="center"/>
          </w:tcPr>
          <w:p w:rsidR="00A448D0" w:rsidRPr="00FA4506" w:rsidRDefault="00A448D0" w:rsidP="001738F5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945" w:type="dxa"/>
            <w:vAlign w:val="center"/>
          </w:tcPr>
          <w:p w:rsidR="00A448D0" w:rsidRPr="00A000B8" w:rsidRDefault="00A448D0" w:rsidP="001738F5">
            <w:pPr>
              <w:pStyle w:val="af"/>
              <w:ind w:left="2586"/>
              <w:jc w:val="center"/>
              <w:rPr>
                <w:sz w:val="24"/>
                <w:szCs w:val="24"/>
              </w:rPr>
            </w:pPr>
          </w:p>
        </w:tc>
      </w:tr>
    </w:tbl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Pr="00172658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>Очередное обучение МФО</w:t>
      </w:r>
      <w:bookmarkEnd w:id="0"/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КПК, СКПК, ЖНК и ломбардов новому плану счетов и ОСБУ Банка России пройдет с </w:t>
      </w:r>
      <w:r w:rsidR="00F629E5">
        <w:rPr>
          <w:rFonts w:ascii="Times New Roman" w:hAnsi="Times New Roman"/>
          <w:b/>
          <w:bCs/>
          <w:sz w:val="28"/>
          <w:szCs w:val="28"/>
          <w:lang w:eastAsia="ru-RU"/>
        </w:rPr>
        <w:t>04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 </w:t>
      </w:r>
      <w:r w:rsidR="00F629E5">
        <w:rPr>
          <w:rFonts w:ascii="Times New Roman" w:hAnsi="Times New Roman"/>
          <w:b/>
          <w:bCs/>
          <w:sz w:val="28"/>
          <w:szCs w:val="28"/>
          <w:lang w:eastAsia="ru-RU"/>
        </w:rPr>
        <w:t>08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F629E5">
        <w:rPr>
          <w:rFonts w:ascii="Times New Roman" w:hAnsi="Times New Roman"/>
          <w:b/>
          <w:bCs/>
          <w:sz w:val="28"/>
          <w:szCs w:val="28"/>
          <w:lang w:eastAsia="ru-RU"/>
        </w:rPr>
        <w:t>июня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2017 г.</w:t>
      </w:r>
    </w:p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801C77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04 июня </w:t>
      </w:r>
      <w:r w:rsidR="00F629E5">
        <w:rPr>
          <w:rFonts w:ascii="Times New Roman" w:hAnsi="Times New Roman"/>
          <w:b/>
          <w:bCs/>
          <w:sz w:val="24"/>
          <w:szCs w:val="24"/>
          <w:lang w:eastAsia="ru-RU"/>
        </w:rPr>
        <w:t>– 08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июня</w:t>
      </w:r>
      <w:r w:rsidR="00BE64E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2018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801C77">
        <w:rPr>
          <w:rFonts w:ascii="Times New Roman" w:hAnsi="Times New Roman" w:cs="Times New Roman"/>
          <w:bCs w:val="0"/>
          <w:sz w:val="22"/>
          <w:szCs w:val="22"/>
        </w:rPr>
        <w:t>04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801C77">
        <w:rPr>
          <w:rFonts w:ascii="Times New Roman" w:hAnsi="Times New Roman" w:cs="Times New Roman"/>
          <w:bCs w:val="0"/>
          <w:sz w:val="22"/>
          <w:szCs w:val="22"/>
        </w:rPr>
        <w:t>08 июня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BE64E1">
        <w:rPr>
          <w:rFonts w:ascii="Times New Roman" w:hAnsi="Times New Roman" w:cs="Times New Roman"/>
          <w:bCs w:val="0"/>
          <w:sz w:val="22"/>
          <w:szCs w:val="22"/>
        </w:rPr>
        <w:t>8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801C77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04 июня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801C77">
              <w:rPr>
                <w:rFonts w:ascii="Times New Roman" w:hAnsi="Times New Roman"/>
                <w:b/>
                <w:lang w:eastAsia="ru-RU"/>
              </w:rPr>
              <w:t>04 июня</w:t>
            </w:r>
            <w:r w:rsidR="00BE64E1">
              <w:rPr>
                <w:rFonts w:ascii="Times New Roman" w:hAnsi="Times New Roman"/>
                <w:b/>
                <w:lang w:eastAsia="ru-RU"/>
              </w:rPr>
              <w:t xml:space="preserve"> 2018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B56EE4">
              <w:rPr>
                <w:rFonts w:ascii="Times New Roman" w:hAnsi="Times New Roman"/>
                <w:b/>
                <w:lang w:eastAsia="ru-RU"/>
              </w:rPr>
              <w:t xml:space="preserve"> 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801C77">
              <w:rPr>
                <w:rFonts w:ascii="Times New Roman" w:hAnsi="Times New Roman"/>
                <w:b/>
                <w:lang w:eastAsia="ru-RU"/>
              </w:rPr>
              <w:t>04 июня</w:t>
            </w:r>
            <w:r w:rsidR="00BE64E1">
              <w:rPr>
                <w:rFonts w:ascii="Times New Roman" w:hAnsi="Times New Roman"/>
                <w:b/>
                <w:lang w:eastAsia="ru-RU"/>
              </w:rPr>
              <w:t xml:space="preserve"> 2018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>
              <w:rPr>
                <w:rFonts w:ascii="Times New Roman" w:hAnsi="Times New Roman"/>
                <w:b/>
                <w:lang w:eastAsia="ru-RU"/>
              </w:rPr>
              <w:t xml:space="preserve"> 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801C77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 июня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801C77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 июня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801C77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06 июня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801C77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 июня</w:t>
            </w:r>
            <w:r w:rsidR="00BE64E1"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BE64E1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01C77">
              <w:rPr>
                <w:rFonts w:ascii="Times New Roman" w:hAnsi="Times New Roman"/>
                <w:b/>
                <w:sz w:val="24"/>
                <w:szCs w:val="24"/>
              </w:rPr>
              <w:t>8 июня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2018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</w:t>
      </w:r>
      <w:r w:rsidR="00F61621">
        <w:rPr>
          <w:rFonts w:ascii="Times New Roman" w:hAnsi="Times New Roman"/>
        </w:rPr>
        <w:t>тельном повышении квалификации</w:t>
      </w:r>
      <w:r w:rsidR="00341EF3">
        <w:rPr>
          <w:rFonts w:ascii="Times New Roman" w:hAnsi="Times New Roman"/>
        </w:rPr>
        <w:t>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801C77">
        <w:rPr>
          <w:rFonts w:ascii="Times New Roman" w:hAnsi="Times New Roman"/>
          <w:b/>
        </w:rPr>
        <w:t>04 июня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BE64E1">
        <w:rPr>
          <w:rFonts w:ascii="Times New Roman" w:hAnsi="Times New Roman"/>
          <w:b/>
        </w:rPr>
        <w:t>8</w:t>
      </w:r>
      <w:r w:rsidR="006931E0" w:rsidRPr="008649C4">
        <w:rPr>
          <w:rFonts w:ascii="Times New Roman" w:hAnsi="Times New Roman"/>
        </w:rPr>
        <w:t xml:space="preserve"> г.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9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0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1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2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7034B9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034B9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01C77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448D0"/>
    <w:rsid w:val="00A50433"/>
    <w:rsid w:val="00A8342B"/>
    <w:rsid w:val="00AD0046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BE64E1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61621"/>
    <w:rsid w:val="00F629E5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16456-B430-45E1-BE51-6F0C34C3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1517</Words>
  <Characters>10522</Characters>
  <Application>Microsoft Office Word</Application>
  <DocSecurity>4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2018-04-03T13:07:00Z</dcterms:created>
  <dcterms:modified xsi:type="dcterms:W3CDTF">2018-04-03T13:07:00Z</dcterms:modified>
</cp:coreProperties>
</file>